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7645242"/>
    <w:bookmarkStart w:id="1" w:name="_Toc38868147"/>
    <w:bookmarkStart w:id="2" w:name="_Toc38961149"/>
    <w:bookmarkStart w:id="3" w:name="_Toc64191452"/>
    <w:bookmarkStart w:id="4" w:name="OLE_LINK11"/>
    <w:p w14:paraId="368AEF87" w14:textId="77777777" w:rsidR="00310911" w:rsidRDefault="00017B06" w:rsidP="008842B0">
      <w:pPr>
        <w:spacing w:line="360" w:lineRule="exact"/>
        <w:ind w:right="0" w:firstLineChars="0" w:firstLine="0"/>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14:anchorId="31382EB4" wp14:editId="53648316">
                <wp:simplePos x="0" y="0"/>
                <wp:positionH relativeFrom="column">
                  <wp:posOffset>-26669</wp:posOffset>
                </wp:positionH>
                <wp:positionV relativeFrom="paragraph">
                  <wp:posOffset>-581025</wp:posOffset>
                </wp:positionV>
                <wp:extent cx="7239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lt1"/>
                        </a:solidFill>
                        <a:ln w="6350">
                          <a:solidFill>
                            <a:prstClr val="black"/>
                          </a:solidFill>
                        </a:ln>
                      </wps:spPr>
                      <wps:txbx>
                        <w:txbxContent>
                          <w:p w14:paraId="4E1A91DC" w14:textId="77777777" w:rsidR="00017B06" w:rsidRPr="007427EC" w:rsidRDefault="00017B06">
                            <w:pPr>
                              <w:ind w:firstLine="240"/>
                              <w:rPr>
                                <w:rFonts w:asciiTheme="majorEastAsia" w:eastAsiaTheme="majorEastAsia" w:hAnsiTheme="majorEastAsia"/>
                                <w:sz w:val="28"/>
                              </w:rPr>
                            </w:pPr>
                            <w:r w:rsidRPr="007427EC">
                              <w:rPr>
                                <w:rFonts w:asciiTheme="majorEastAsia" w:eastAsiaTheme="majorEastAsia" w:hAnsiTheme="majorEastAsia" w:hint="eastAsia"/>
                                <w:sz w:val="24"/>
                              </w:rPr>
                              <w:t>様式</w:t>
                            </w:r>
                            <w:r w:rsidRPr="007427EC">
                              <w:rPr>
                                <w:rFonts w:asciiTheme="majorEastAsia" w:eastAsiaTheme="majorEastAsia" w:hAnsiTheme="major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82EB4" id="_x0000_t202" coordsize="21600,21600" o:spt="202" path="m,l,21600r21600,l21600,xe">
                <v:stroke joinstyle="miter"/>
                <v:path gradientshapeok="t" o:connecttype="rect"/>
              </v:shapetype>
              <v:shape id="テキスト ボックス 1" o:spid="_x0000_s1026" type="#_x0000_t202" style="position:absolute;left:0;text-align:left;margin-left:-2.1pt;margin-top:-45.75pt;width:5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" fillcolor="white [3201]" strokeweight=".5pt">
                <v:textbox inset="0,0,0,0">
                  <w:txbxContent>
                    <w:p w14:paraId="4E1A91DC" w14:textId="77777777" w:rsidR="00017B06" w:rsidRPr="007427EC" w:rsidRDefault="00017B06">
                      <w:pPr>
                        <w:ind w:firstLine="240"/>
                        <w:rPr>
                          <w:rFonts w:asciiTheme="majorEastAsia" w:eastAsiaTheme="majorEastAsia" w:hAnsiTheme="majorEastAsia"/>
                          <w:sz w:val="28"/>
                        </w:rPr>
                      </w:pPr>
                      <w:r w:rsidRPr="007427EC">
                        <w:rPr>
                          <w:rFonts w:asciiTheme="majorEastAsia" w:eastAsiaTheme="majorEastAsia" w:hAnsiTheme="majorEastAsia" w:hint="eastAsia"/>
                          <w:sz w:val="24"/>
                        </w:rPr>
                        <w:t>様式</w:t>
                      </w:r>
                      <w:r w:rsidRPr="007427EC">
                        <w:rPr>
                          <w:rFonts w:asciiTheme="majorEastAsia" w:eastAsiaTheme="majorEastAsia" w:hAnsiTheme="majorEastAsia"/>
                          <w:sz w:val="24"/>
                        </w:rPr>
                        <w:t>１</w:t>
                      </w:r>
                    </w:p>
                  </w:txbxContent>
                </v:textbox>
              </v:shape>
            </w:pict>
          </mc:Fallback>
        </mc:AlternateContent>
      </w:r>
      <w:r w:rsidR="00633B81" w:rsidRPr="008842B0">
        <w:rPr>
          <w:rFonts w:ascii="ＭＳ ゴシック" w:eastAsia="ＭＳ ゴシック" w:hAnsi="ＭＳ ゴシック" w:hint="eastAsia"/>
          <w:b/>
          <w:sz w:val="28"/>
        </w:rPr>
        <w:t xml:space="preserve">　</w:t>
      </w:r>
      <w:r w:rsidR="009C116A">
        <w:rPr>
          <w:rFonts w:ascii="ＭＳ ゴシック" w:eastAsia="ＭＳ ゴシック" w:hAnsi="ＭＳ ゴシック" w:hint="eastAsia"/>
          <w:b/>
          <w:sz w:val="28"/>
        </w:rPr>
        <w:t>令和</w:t>
      </w:r>
      <w:r w:rsidR="00613193">
        <w:rPr>
          <w:rFonts w:ascii="ＭＳ ゴシック" w:eastAsia="ＭＳ ゴシック" w:hAnsi="ＭＳ ゴシック" w:hint="eastAsia"/>
          <w:b/>
          <w:sz w:val="28"/>
        </w:rPr>
        <w:t>７</w:t>
      </w:r>
      <w:r w:rsidR="008842B0" w:rsidRPr="008842B0">
        <w:rPr>
          <w:rFonts w:ascii="ＭＳ ゴシック" w:eastAsia="ＭＳ ゴシック" w:hAnsi="ＭＳ ゴシック" w:hint="eastAsia"/>
          <w:b/>
          <w:sz w:val="28"/>
        </w:rPr>
        <w:t>年度</w:t>
      </w:r>
      <w:r w:rsidR="00613193">
        <w:rPr>
          <w:rFonts w:ascii="ＭＳ ゴシック" w:eastAsia="ＭＳ ゴシック" w:hAnsi="ＭＳ ゴシック" w:hint="eastAsia"/>
          <w:b/>
          <w:sz w:val="28"/>
        </w:rPr>
        <w:t>特定非営利活動法人等被災者支援活動費補助金</w:t>
      </w:r>
    </w:p>
    <w:p w14:paraId="47008831" w14:textId="04BC5C12" w:rsidR="008842B0" w:rsidRPr="008842B0" w:rsidRDefault="00613193" w:rsidP="008842B0">
      <w:pPr>
        <w:spacing w:line="360" w:lineRule="exact"/>
        <w:ind w:right="0" w:firstLineChars="0" w:firstLine="0"/>
        <w:jc w:val="center"/>
        <w:rPr>
          <w:rFonts w:ascii="ＭＳ ゴシック" w:eastAsia="ＭＳ ゴシック" w:hAnsi="ＭＳ ゴシック"/>
          <w:b/>
          <w:sz w:val="28"/>
        </w:rPr>
      </w:pPr>
      <w:r>
        <w:rPr>
          <w:rFonts w:ascii="ＭＳ ゴシック" w:eastAsia="ＭＳ ゴシック" w:hAnsi="ＭＳ ゴシック" w:hint="eastAsia"/>
          <w:b/>
          <w:sz w:val="28"/>
        </w:rPr>
        <w:t>（被災者支援団体への交通費補助事業）</w:t>
      </w:r>
      <w:r w:rsidR="00EB41AB">
        <w:rPr>
          <w:rFonts w:ascii="ＭＳ ゴシック" w:eastAsia="ＭＳ ゴシック" w:hAnsi="ＭＳ ゴシック" w:hint="eastAsia"/>
          <w:b/>
          <w:sz w:val="28"/>
        </w:rPr>
        <w:t>補助事業者</w:t>
      </w:r>
      <w:r w:rsidR="00826EA8">
        <w:rPr>
          <w:rFonts w:ascii="ＭＳ ゴシック" w:eastAsia="ＭＳ ゴシック" w:hAnsi="ＭＳ ゴシック" w:hint="eastAsia"/>
          <w:b/>
          <w:sz w:val="28"/>
        </w:rPr>
        <w:t>の</w:t>
      </w:r>
      <w:r w:rsidR="00996D5D">
        <w:rPr>
          <w:rFonts w:ascii="ＭＳ ゴシック" w:eastAsia="ＭＳ ゴシック" w:hAnsi="ＭＳ ゴシック" w:hint="eastAsia"/>
          <w:b/>
          <w:sz w:val="28"/>
        </w:rPr>
        <w:t>公募</w:t>
      </w:r>
      <w:r w:rsidR="00826EA8">
        <w:rPr>
          <w:rFonts w:ascii="ＭＳ ゴシック" w:eastAsia="ＭＳ ゴシック" w:hAnsi="ＭＳ ゴシック" w:hint="eastAsia"/>
          <w:b/>
          <w:sz w:val="28"/>
        </w:rPr>
        <w:t>について</w:t>
      </w:r>
    </w:p>
    <w:bookmarkEnd w:id="0"/>
    <w:bookmarkEnd w:id="1"/>
    <w:bookmarkEnd w:id="2"/>
    <w:bookmarkEnd w:id="3"/>
    <w:p w14:paraId="7A759990" w14:textId="544E715C" w:rsidR="005012BB" w:rsidRPr="008842B0" w:rsidRDefault="00996D5D" w:rsidP="008842B0">
      <w:pPr>
        <w:spacing w:line="360" w:lineRule="exact"/>
        <w:ind w:right="0" w:firstLineChars="0" w:firstLine="0"/>
        <w:jc w:val="center"/>
        <w:rPr>
          <w:rFonts w:ascii="ＭＳ ゴシック" w:eastAsia="ＭＳ ゴシック" w:hAnsi="ＭＳ ゴシック"/>
          <w:b/>
          <w:sz w:val="28"/>
        </w:rPr>
      </w:pPr>
      <w:r>
        <w:rPr>
          <w:rFonts w:ascii="ＭＳ ゴシック" w:eastAsia="ＭＳ ゴシック" w:hAnsi="ＭＳ ゴシック" w:hint="eastAsia"/>
          <w:b/>
          <w:sz w:val="28"/>
        </w:rPr>
        <w:t>応募</w:t>
      </w:r>
      <w:r w:rsidR="008842B0" w:rsidRPr="008842B0">
        <w:rPr>
          <w:rFonts w:ascii="ＭＳ ゴシック" w:eastAsia="ＭＳ ゴシック" w:hAnsi="ＭＳ ゴシック" w:hint="eastAsia"/>
          <w:b/>
          <w:sz w:val="28"/>
        </w:rPr>
        <w:t>用紙</w:t>
      </w:r>
    </w:p>
    <w:p w14:paraId="0C911A62" w14:textId="77777777" w:rsidR="00683FA5" w:rsidRDefault="00C94B51" w:rsidP="00BD7B9F">
      <w:pPr>
        <w:wordWrap w:val="0"/>
        <w:ind w:right="0"/>
        <w:jc w:val="right"/>
        <w:rPr>
          <w:rFonts w:ascii="ＭＳ ゴシック" w:eastAsia="ＭＳ ゴシック" w:hAnsi="ＭＳ ゴシック"/>
        </w:rPr>
      </w:pPr>
      <w:r w:rsidRPr="00CB1606">
        <w:rPr>
          <w:rFonts w:ascii="ＭＳ ゴシック" w:eastAsia="ＭＳ ゴシック" w:hAnsi="ＭＳ ゴシック" w:hint="eastAsia"/>
        </w:rPr>
        <w:t>提出日：</w:t>
      </w:r>
      <w:r w:rsidR="008842B0">
        <w:rPr>
          <w:rFonts w:ascii="ＭＳ ゴシック" w:eastAsia="ＭＳ ゴシック" w:hAnsi="ＭＳ ゴシック" w:hint="eastAsia"/>
        </w:rPr>
        <w:t>令和○</w:t>
      </w:r>
      <w:r w:rsidR="00683FA5" w:rsidRPr="00CB1606">
        <w:rPr>
          <w:rFonts w:ascii="ＭＳ ゴシック" w:eastAsia="ＭＳ ゴシック" w:hAnsi="ＭＳ ゴシック" w:hint="eastAsia"/>
        </w:rPr>
        <w:t>年</w:t>
      </w:r>
      <w:r w:rsidR="00781C31">
        <w:rPr>
          <w:rFonts w:ascii="ＭＳ ゴシック" w:eastAsia="ＭＳ ゴシック" w:hAnsi="ＭＳ ゴシック" w:hint="eastAsia"/>
        </w:rPr>
        <w:t>○</w:t>
      </w:r>
      <w:r w:rsidR="00683FA5" w:rsidRPr="00CB1606">
        <w:rPr>
          <w:rFonts w:ascii="ＭＳ ゴシック" w:eastAsia="ＭＳ ゴシック" w:hAnsi="ＭＳ ゴシック" w:hint="eastAsia"/>
        </w:rPr>
        <w:t>月</w:t>
      </w:r>
      <w:r w:rsidR="00781C31">
        <w:rPr>
          <w:rFonts w:ascii="ＭＳ ゴシック" w:eastAsia="ＭＳ ゴシック" w:hAnsi="ＭＳ ゴシック" w:hint="eastAsia"/>
        </w:rPr>
        <w:t>○</w:t>
      </w:r>
      <w:r w:rsidR="00683FA5" w:rsidRPr="00CB1606">
        <w:rPr>
          <w:rFonts w:ascii="ＭＳ ゴシック" w:eastAsia="ＭＳ ゴシック" w:hAnsi="ＭＳ ゴシック" w:hint="eastAsia"/>
        </w:rPr>
        <w:t>日</w:t>
      </w:r>
    </w:p>
    <w:p w14:paraId="35ADD8D3" w14:textId="77777777" w:rsidR="000D0D62" w:rsidRPr="000D0D62" w:rsidRDefault="000D0D62" w:rsidP="001516DF">
      <w:pPr>
        <w:ind w:right="0" w:firstLineChars="0" w:firstLine="0"/>
        <w:rPr>
          <w:rFonts w:ascii="ＭＳ ゴシック" w:eastAsia="ＭＳ ゴシック" w:hAnsi="ＭＳ ゴシック"/>
          <w:i/>
          <w:color w:val="FF0000"/>
        </w:rPr>
      </w:pPr>
      <w:r w:rsidRPr="000D0D62">
        <w:rPr>
          <w:rFonts w:ascii="ＭＳ ゴシック" w:eastAsia="ＭＳ ゴシック" w:hAnsi="ＭＳ ゴシック" w:hint="eastAsia"/>
          <w:i/>
          <w:color w:val="FF0000"/>
        </w:rPr>
        <w:t>※注意事項（赤斜字）は提案時に削除すること</w:t>
      </w:r>
    </w:p>
    <w:p w14:paraId="6963EB78" w14:textId="77777777" w:rsidR="000D0D62" w:rsidRPr="000D0D62" w:rsidRDefault="000D0D62" w:rsidP="001516DF">
      <w:pPr>
        <w:ind w:right="0" w:firstLineChars="0" w:firstLine="0"/>
        <w:rPr>
          <w:rFonts w:ascii="ＭＳ ゴシック" w:eastAsia="ＭＳ ゴシック" w:hAnsi="ＭＳ ゴシック"/>
          <w:i/>
          <w:color w:val="FF0000"/>
        </w:rPr>
      </w:pPr>
      <w:r w:rsidRPr="000D0D62">
        <w:rPr>
          <w:rFonts w:ascii="ＭＳ ゴシック" w:eastAsia="ＭＳ ゴシック" w:hAnsi="ＭＳ ゴシック" w:hint="eastAsia"/>
          <w:i/>
          <w:color w:val="FF0000"/>
        </w:rPr>
        <w:t>※文字は原則10pt以上とすること</w:t>
      </w:r>
    </w:p>
    <w:p w14:paraId="394D4C1C" w14:textId="487BC2BD" w:rsidR="00FA0998" w:rsidRDefault="00FA0998" w:rsidP="001516DF">
      <w:pPr>
        <w:ind w:right="0" w:firstLineChars="0" w:firstLine="0"/>
        <w:rPr>
          <w:rFonts w:ascii="ＭＳ ゴシック" w:eastAsia="ＭＳ ゴシック" w:hAnsi="ＭＳ ゴシック"/>
          <w:i/>
          <w:color w:val="FF0000"/>
        </w:rPr>
      </w:pPr>
      <w:r>
        <w:rPr>
          <w:rFonts w:ascii="ＭＳ ゴシック" w:eastAsia="ＭＳ ゴシック" w:hAnsi="ＭＳ ゴシック" w:hint="eastAsia"/>
          <w:i/>
          <w:color w:val="FF0000"/>
        </w:rPr>
        <w:t>※</w:t>
      </w:r>
      <w:r w:rsidR="00AC6566">
        <w:rPr>
          <w:rFonts w:ascii="ＭＳ ゴシック" w:eastAsia="ＭＳ ゴシック" w:hAnsi="ＭＳ ゴシック" w:hint="eastAsia"/>
          <w:i/>
          <w:color w:val="FF0000"/>
        </w:rPr>
        <w:t>様式１</w:t>
      </w:r>
      <w:r>
        <w:rPr>
          <w:rFonts w:ascii="ＭＳ ゴシック" w:eastAsia="ＭＳ ゴシック" w:hAnsi="ＭＳ ゴシック" w:hint="eastAsia"/>
          <w:i/>
          <w:color w:val="FF0000"/>
        </w:rPr>
        <w:t>全体で</w:t>
      </w:r>
      <w:r w:rsidR="006E376F">
        <w:rPr>
          <w:rFonts w:ascii="ＭＳ ゴシック" w:eastAsia="ＭＳ ゴシック" w:hAnsi="ＭＳ ゴシック" w:hint="eastAsia"/>
          <w:i/>
          <w:color w:val="FF0000"/>
        </w:rPr>
        <w:t>20</w:t>
      </w:r>
      <w:r>
        <w:rPr>
          <w:rFonts w:ascii="ＭＳ ゴシック" w:eastAsia="ＭＳ ゴシック" w:hAnsi="ＭＳ ゴシック" w:hint="eastAsia"/>
          <w:i/>
          <w:color w:val="FF0000"/>
        </w:rPr>
        <w:t>ページ以内とすること</w:t>
      </w:r>
      <w:r w:rsidR="00AC6566">
        <w:rPr>
          <w:rFonts w:ascii="ＭＳ ゴシック" w:eastAsia="ＭＳ ゴシック" w:hAnsi="ＭＳ ゴシック" w:hint="eastAsia"/>
          <w:i/>
          <w:color w:val="FF0000"/>
        </w:rPr>
        <w:t>（様式２「収支予算案」は含まない）</w:t>
      </w:r>
    </w:p>
    <w:p w14:paraId="656DAF21" w14:textId="77777777" w:rsidR="000D0D62" w:rsidRPr="00AC6566" w:rsidRDefault="000D0D62" w:rsidP="001516DF">
      <w:pPr>
        <w:ind w:right="0" w:firstLineChars="0" w:firstLine="0"/>
        <w:rPr>
          <w:rFonts w:ascii="ＭＳ ゴシック" w:eastAsia="ＭＳ ゴシック" w:hAnsi="ＭＳ ゴシック"/>
        </w:rPr>
      </w:pPr>
    </w:p>
    <w:p w14:paraId="3BE4607A" w14:textId="77777777" w:rsidR="001516DF" w:rsidRPr="00FA0998" w:rsidRDefault="001516DF" w:rsidP="001516DF">
      <w:pPr>
        <w:ind w:right="0" w:firstLineChars="0" w:firstLine="0"/>
        <w:rPr>
          <w:rFonts w:ascii="ＭＳ ゴシック" w:eastAsia="ＭＳ ゴシック" w:hAnsi="ＭＳ ゴシック"/>
          <w:sz w:val="24"/>
        </w:rPr>
      </w:pPr>
      <w:r w:rsidRPr="00FA0998">
        <w:rPr>
          <w:rFonts w:ascii="ＭＳ ゴシック" w:eastAsia="ＭＳ ゴシック" w:hAnsi="ＭＳ ゴシック" w:hint="eastAsia"/>
          <w:sz w:val="24"/>
        </w:rPr>
        <w:t>１．提案者の概要</w:t>
      </w:r>
    </w:p>
    <w:tbl>
      <w:tblPr>
        <w:tblStyle w:val="ac"/>
        <w:tblW w:w="0" w:type="auto"/>
        <w:tblInd w:w="108" w:type="dxa"/>
        <w:tblCellMar>
          <w:top w:w="57" w:type="dxa"/>
          <w:bottom w:w="57" w:type="dxa"/>
        </w:tblCellMar>
        <w:tblLook w:val="04A0" w:firstRow="1" w:lastRow="0" w:firstColumn="1" w:lastColumn="0" w:noHBand="0" w:noVBand="1"/>
      </w:tblPr>
      <w:tblGrid>
        <w:gridCol w:w="1382"/>
        <w:gridCol w:w="3056"/>
        <w:gridCol w:w="1129"/>
        <w:gridCol w:w="4067"/>
      </w:tblGrid>
      <w:tr w:rsidR="001516DF" w14:paraId="4D039A33" w14:textId="77777777" w:rsidTr="00781C31">
        <w:tc>
          <w:tcPr>
            <w:tcW w:w="1418" w:type="dxa"/>
            <w:vAlign w:val="center"/>
          </w:tcPr>
          <w:p w14:paraId="4355F9D8"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団体名</w:t>
            </w:r>
          </w:p>
        </w:tc>
        <w:tc>
          <w:tcPr>
            <w:tcW w:w="8363" w:type="dxa"/>
            <w:gridSpan w:val="3"/>
            <w:vAlign w:val="center"/>
          </w:tcPr>
          <w:p w14:paraId="545E9EEC"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○○○○株式会社　</w:t>
            </w:r>
            <w:r w:rsidRPr="00781C31">
              <w:rPr>
                <w:rFonts w:ascii="ＭＳ ゴシック" w:eastAsia="ＭＳ ゴシック" w:hAnsi="ＭＳ ゴシック" w:hint="eastAsia"/>
                <w:i/>
                <w:color w:val="FF0000"/>
              </w:rPr>
              <w:t>※提案者である法人（１者）を記載すること</w:t>
            </w:r>
          </w:p>
        </w:tc>
      </w:tr>
      <w:tr w:rsidR="001516DF" w14:paraId="0E483D1C" w14:textId="77777777" w:rsidTr="00781C31">
        <w:tc>
          <w:tcPr>
            <w:tcW w:w="1418" w:type="dxa"/>
            <w:vAlign w:val="center"/>
          </w:tcPr>
          <w:p w14:paraId="1E3F87E5"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代表者</w:t>
            </w:r>
          </w:p>
          <w:p w14:paraId="064D2F37"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役職・氏名</w:t>
            </w:r>
          </w:p>
        </w:tc>
        <w:tc>
          <w:tcPr>
            <w:tcW w:w="8363" w:type="dxa"/>
            <w:gridSpan w:val="3"/>
            <w:vAlign w:val="center"/>
          </w:tcPr>
          <w:p w14:paraId="5A190E58"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 xml:space="preserve">代表取締役社長　○○　○○　</w:t>
            </w:r>
            <w:r w:rsidRPr="00781C31">
              <w:rPr>
                <w:rFonts w:ascii="ＭＳ ゴシック" w:eastAsia="ＭＳ ゴシック" w:hAnsi="ＭＳ ゴシック" w:hint="eastAsia"/>
                <w:i/>
                <w:color w:val="FF0000"/>
              </w:rPr>
              <w:t>※</w:t>
            </w:r>
            <w:r w:rsidR="008842B0">
              <w:rPr>
                <w:rFonts w:ascii="ＭＳ ゴシック" w:eastAsia="ＭＳ ゴシック" w:hAnsi="ＭＳ ゴシック" w:hint="eastAsia"/>
                <w:i/>
                <w:color w:val="FF0000"/>
              </w:rPr>
              <w:t>交付決定</w:t>
            </w:r>
            <w:r w:rsidRPr="00781C31">
              <w:rPr>
                <w:rFonts w:ascii="ＭＳ ゴシック" w:eastAsia="ＭＳ ゴシック" w:hAnsi="ＭＳ ゴシック" w:hint="eastAsia"/>
                <w:i/>
                <w:color w:val="FF0000"/>
              </w:rPr>
              <w:t>の相手方となる者を記載すること</w:t>
            </w:r>
          </w:p>
        </w:tc>
      </w:tr>
      <w:tr w:rsidR="001516DF" w14:paraId="6B9B11EC" w14:textId="77777777" w:rsidTr="00781C31">
        <w:tc>
          <w:tcPr>
            <w:tcW w:w="1418" w:type="dxa"/>
            <w:vAlign w:val="center"/>
          </w:tcPr>
          <w:p w14:paraId="045D074F"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所在地</w:t>
            </w:r>
          </w:p>
        </w:tc>
        <w:tc>
          <w:tcPr>
            <w:tcW w:w="8363" w:type="dxa"/>
            <w:gridSpan w:val="3"/>
            <w:vAlign w:val="center"/>
          </w:tcPr>
          <w:p w14:paraId="7FEE14A6" w14:textId="77777777" w:rsidR="001516DF" w:rsidRDefault="001516DF"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○○県○○市○○○○○○○○</w:t>
            </w:r>
          </w:p>
        </w:tc>
      </w:tr>
      <w:tr w:rsidR="00781C31" w14:paraId="1CC23967" w14:textId="77777777" w:rsidTr="00781C31">
        <w:trPr>
          <w:trHeight w:val="327"/>
        </w:trPr>
        <w:tc>
          <w:tcPr>
            <w:tcW w:w="1418" w:type="dxa"/>
            <w:vMerge w:val="restart"/>
            <w:vAlign w:val="center"/>
          </w:tcPr>
          <w:p w14:paraId="370B810C" w14:textId="77777777" w:rsidR="00781C31" w:rsidRDefault="00781C31"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担当者名</w:t>
            </w:r>
          </w:p>
          <w:p w14:paraId="4F627C01" w14:textId="77777777" w:rsidR="00781C31" w:rsidRDefault="00781C31"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（所属・氏名</w:t>
            </w:r>
          </w:p>
          <w:p w14:paraId="103C199E" w14:textId="77777777" w:rsidR="00781C31" w:rsidRDefault="00781C31" w:rsidP="00781C31">
            <w:pPr>
              <w:ind w:right="0"/>
              <w:jc w:val="both"/>
              <w:rPr>
                <w:rFonts w:ascii="ＭＳ ゴシック" w:eastAsia="ＭＳ ゴシック" w:hAnsi="ＭＳ ゴシック"/>
              </w:rPr>
            </w:pPr>
            <w:r>
              <w:rPr>
                <w:rFonts w:ascii="ＭＳ ゴシック" w:eastAsia="ＭＳ ゴシック" w:hAnsi="ＭＳ ゴシック" w:hint="eastAsia"/>
              </w:rPr>
              <w:t>連絡先）</w:t>
            </w:r>
          </w:p>
        </w:tc>
        <w:tc>
          <w:tcPr>
            <w:tcW w:w="3118" w:type="dxa"/>
            <w:vMerge w:val="restart"/>
            <w:vAlign w:val="center"/>
          </w:tcPr>
          <w:p w14:paraId="6CAF8169" w14:textId="77777777" w:rsidR="00781C31" w:rsidRDefault="00781C31"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○○部○○課　○○　○○</w:t>
            </w:r>
          </w:p>
          <w:p w14:paraId="24049022" w14:textId="77777777" w:rsidR="00781C31" w:rsidRPr="00781C31" w:rsidRDefault="00781C31" w:rsidP="001516DF">
            <w:pPr>
              <w:ind w:right="0" w:firstLineChars="0" w:firstLine="0"/>
              <w:jc w:val="both"/>
              <w:rPr>
                <w:rFonts w:ascii="ＭＳ ゴシック" w:eastAsia="ＭＳ ゴシック" w:hAnsi="ＭＳ ゴシック"/>
                <w:i/>
              </w:rPr>
            </w:pPr>
            <w:r w:rsidRPr="00781C31">
              <w:rPr>
                <w:rFonts w:ascii="ＭＳ ゴシック" w:eastAsia="ＭＳ ゴシック" w:hAnsi="ＭＳ ゴシック" w:hint="eastAsia"/>
                <w:i/>
                <w:color w:val="FF0000"/>
              </w:rPr>
              <w:t>※提案団体に所属する者とすること</w:t>
            </w:r>
          </w:p>
        </w:tc>
        <w:tc>
          <w:tcPr>
            <w:tcW w:w="1134" w:type="dxa"/>
            <w:vAlign w:val="center"/>
          </w:tcPr>
          <w:p w14:paraId="5E1A2CE9" w14:textId="77777777" w:rsidR="00781C31" w:rsidRDefault="00781C31" w:rsidP="00781C3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電話番号</w:t>
            </w:r>
          </w:p>
        </w:tc>
        <w:tc>
          <w:tcPr>
            <w:tcW w:w="4111" w:type="dxa"/>
            <w:vAlign w:val="center"/>
          </w:tcPr>
          <w:p w14:paraId="2D39C834" w14:textId="77777777" w:rsidR="00781C31" w:rsidRDefault="00781C31" w:rsidP="00781C31">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0000-00-0000（直通／代表）</w:t>
            </w:r>
          </w:p>
        </w:tc>
      </w:tr>
      <w:tr w:rsidR="00781C31" w14:paraId="58A0E443" w14:textId="77777777" w:rsidTr="00781C31">
        <w:trPr>
          <w:trHeight w:val="327"/>
        </w:trPr>
        <w:tc>
          <w:tcPr>
            <w:tcW w:w="1418" w:type="dxa"/>
            <w:vMerge/>
            <w:vAlign w:val="center"/>
          </w:tcPr>
          <w:p w14:paraId="6220D4F8" w14:textId="77777777" w:rsidR="00781C31" w:rsidRDefault="00781C31" w:rsidP="001516DF">
            <w:pPr>
              <w:ind w:right="0" w:firstLineChars="0" w:firstLine="0"/>
              <w:jc w:val="both"/>
              <w:rPr>
                <w:rFonts w:ascii="ＭＳ ゴシック" w:eastAsia="ＭＳ ゴシック" w:hAnsi="ＭＳ ゴシック"/>
              </w:rPr>
            </w:pPr>
          </w:p>
        </w:tc>
        <w:tc>
          <w:tcPr>
            <w:tcW w:w="3118" w:type="dxa"/>
            <w:vMerge/>
            <w:vAlign w:val="center"/>
          </w:tcPr>
          <w:p w14:paraId="209722E9" w14:textId="77777777" w:rsidR="00781C31" w:rsidRDefault="00781C31" w:rsidP="001516DF">
            <w:pPr>
              <w:ind w:right="0" w:firstLineChars="0" w:firstLine="0"/>
              <w:jc w:val="both"/>
              <w:rPr>
                <w:rFonts w:ascii="ＭＳ ゴシック" w:eastAsia="ＭＳ ゴシック" w:hAnsi="ＭＳ ゴシック"/>
              </w:rPr>
            </w:pPr>
          </w:p>
        </w:tc>
        <w:tc>
          <w:tcPr>
            <w:tcW w:w="1134" w:type="dxa"/>
            <w:vAlign w:val="center"/>
          </w:tcPr>
          <w:p w14:paraId="6122FEF0" w14:textId="77777777" w:rsidR="00781C31" w:rsidRDefault="00781C31"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Eメール</w:t>
            </w:r>
          </w:p>
        </w:tc>
        <w:tc>
          <w:tcPr>
            <w:tcW w:w="4111" w:type="dxa"/>
            <w:vAlign w:val="center"/>
          </w:tcPr>
          <w:p w14:paraId="169B232B" w14:textId="77777777" w:rsidR="00781C31" w:rsidRDefault="00781C31" w:rsidP="001516D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xxxxx@xx</w:t>
            </w:r>
            <w:r>
              <w:rPr>
                <w:rFonts w:ascii="ＭＳ ゴシック" w:eastAsia="ＭＳ ゴシック" w:hAnsi="ＭＳ ゴシック"/>
              </w:rPr>
              <w:t>xx</w:t>
            </w:r>
            <w:r>
              <w:rPr>
                <w:rFonts w:ascii="ＭＳ ゴシック" w:eastAsia="ＭＳ ゴシック" w:hAnsi="ＭＳ ゴシック" w:hint="eastAsia"/>
              </w:rPr>
              <w:t>.co.jp</w:t>
            </w:r>
          </w:p>
        </w:tc>
      </w:tr>
      <w:tr w:rsidR="00246497" w14:paraId="332FA799" w14:textId="77777777" w:rsidTr="00BC59FB">
        <w:trPr>
          <w:trHeight w:val="327"/>
        </w:trPr>
        <w:tc>
          <w:tcPr>
            <w:tcW w:w="1418" w:type="dxa"/>
            <w:vAlign w:val="center"/>
          </w:tcPr>
          <w:p w14:paraId="2F61CEA9" w14:textId="47B57F70" w:rsidR="00246497" w:rsidRDefault="00246497" w:rsidP="002F2745">
            <w:pPr>
              <w:spacing w:line="280" w:lineRule="exact"/>
              <w:ind w:right="0" w:firstLineChars="0" w:firstLine="0"/>
              <w:jc w:val="both"/>
              <w:rPr>
                <w:rFonts w:ascii="ＭＳ ゴシック" w:eastAsia="ＭＳ ゴシック" w:hAnsi="ＭＳ ゴシック"/>
              </w:rPr>
            </w:pPr>
            <w:r>
              <w:rPr>
                <w:rFonts w:ascii="ＭＳ ゴシック" w:eastAsia="ＭＳ ゴシック" w:hAnsi="ＭＳ ゴシック" w:hint="eastAsia"/>
              </w:rPr>
              <w:t>本事業応募のきっかけ（</w:t>
            </w:r>
            <w:r w:rsidR="00595723">
              <w:rPr>
                <w:rFonts w:ascii="ＭＳ ゴシック" w:eastAsia="ＭＳ ゴシック" w:hAnsi="ＭＳ ゴシック" w:hint="eastAsia"/>
              </w:rPr>
              <w:t>該当数字に○、</w:t>
            </w:r>
            <w:r>
              <w:rPr>
                <w:rFonts w:ascii="ＭＳ ゴシック" w:eastAsia="ＭＳ ゴシック" w:hAnsi="ＭＳ ゴシック" w:hint="eastAsia"/>
              </w:rPr>
              <w:t>複数回答可）</w:t>
            </w:r>
          </w:p>
        </w:tc>
        <w:tc>
          <w:tcPr>
            <w:tcW w:w="8363" w:type="dxa"/>
            <w:gridSpan w:val="3"/>
            <w:vAlign w:val="center"/>
          </w:tcPr>
          <w:p w14:paraId="395E3631" w14:textId="005462BA" w:rsidR="00B02821" w:rsidRDefault="00C1479E" w:rsidP="00310911">
            <w:pPr>
              <w:rPr>
                <w:rFonts w:asciiTheme="majorEastAsia" w:eastAsiaTheme="majorEastAsia" w:hAnsiTheme="majorEastAsia"/>
              </w:rPr>
            </w:pPr>
            <w:r w:rsidRPr="000E4430">
              <w:rPr>
                <w:rFonts w:asciiTheme="majorEastAsia" w:eastAsiaTheme="majorEastAsia" w:hAnsiTheme="majorEastAsia" w:hint="eastAsia"/>
              </w:rPr>
              <w:t>１</w:t>
            </w:r>
            <w:r w:rsidR="00246497" w:rsidRPr="000E4430">
              <w:rPr>
                <w:rFonts w:asciiTheme="majorEastAsia" w:eastAsiaTheme="majorEastAsia" w:hAnsiTheme="majorEastAsia" w:hint="eastAsia"/>
              </w:rPr>
              <w:t>．内閣府W</w:t>
            </w:r>
            <w:r w:rsidR="00246497" w:rsidRPr="000E4430">
              <w:rPr>
                <w:rFonts w:asciiTheme="majorEastAsia" w:eastAsiaTheme="majorEastAsia" w:hAnsiTheme="majorEastAsia"/>
              </w:rPr>
              <w:t>EB</w:t>
            </w:r>
            <w:r w:rsidR="00246497" w:rsidRPr="000E4430">
              <w:rPr>
                <w:rFonts w:asciiTheme="majorEastAsia" w:eastAsiaTheme="majorEastAsia" w:hAnsiTheme="majorEastAsia" w:hint="eastAsia"/>
              </w:rPr>
              <w:t>サイト</w:t>
            </w:r>
            <w:r w:rsidR="00595723" w:rsidRPr="000E4430">
              <w:rPr>
                <w:rFonts w:asciiTheme="majorEastAsia" w:eastAsiaTheme="majorEastAsia" w:hAnsiTheme="majorEastAsia" w:hint="eastAsia"/>
              </w:rPr>
              <w:t xml:space="preserve">　　　</w:t>
            </w:r>
          </w:p>
          <w:p w14:paraId="6E51C153" w14:textId="2CE543C4" w:rsidR="00246497" w:rsidRPr="000E4430" w:rsidRDefault="00172842" w:rsidP="008842B0">
            <w:pPr>
              <w:ind w:leftChars="100" w:left="200" w:firstLineChars="0" w:firstLine="0"/>
              <w:rPr>
                <w:rFonts w:asciiTheme="majorEastAsia" w:eastAsiaTheme="majorEastAsia" w:hAnsiTheme="majorEastAsia"/>
              </w:rPr>
            </w:pPr>
            <w:r>
              <w:rPr>
                <w:rFonts w:asciiTheme="majorEastAsia" w:eastAsiaTheme="majorEastAsia" w:hAnsiTheme="majorEastAsia" w:hint="eastAsia"/>
              </w:rPr>
              <w:t>２</w:t>
            </w:r>
            <w:r w:rsidR="00246497" w:rsidRPr="000E4430">
              <w:rPr>
                <w:rFonts w:asciiTheme="majorEastAsia" w:eastAsiaTheme="majorEastAsia" w:hAnsiTheme="majorEastAsia" w:hint="eastAsia"/>
              </w:rPr>
              <w:t>．関係する地方公共団体からの案内</w:t>
            </w:r>
            <w:r w:rsidR="00595723" w:rsidRPr="000E4430">
              <w:rPr>
                <w:rFonts w:asciiTheme="majorEastAsia" w:eastAsiaTheme="majorEastAsia" w:hAnsiTheme="majorEastAsia" w:hint="eastAsia"/>
              </w:rPr>
              <w:t xml:space="preserve">　　　</w:t>
            </w:r>
            <w:r>
              <w:rPr>
                <w:rFonts w:asciiTheme="majorEastAsia" w:eastAsiaTheme="majorEastAsia" w:hAnsiTheme="majorEastAsia" w:hint="eastAsia"/>
              </w:rPr>
              <w:t>３</w:t>
            </w:r>
            <w:r w:rsidR="00246497" w:rsidRPr="000E4430">
              <w:rPr>
                <w:rFonts w:asciiTheme="majorEastAsia" w:eastAsiaTheme="majorEastAsia" w:hAnsiTheme="majorEastAsia" w:hint="eastAsia"/>
              </w:rPr>
              <w:t>．関係する民間団体・企業からの案内</w:t>
            </w:r>
          </w:p>
          <w:p w14:paraId="517290F3" w14:textId="41E97F80" w:rsidR="00246497" w:rsidRPr="002F2745" w:rsidRDefault="00601D2E" w:rsidP="00B85A8E">
            <w:r>
              <w:rPr>
                <w:rFonts w:asciiTheme="majorEastAsia" w:eastAsiaTheme="majorEastAsia" w:hAnsiTheme="majorEastAsia" w:hint="eastAsia"/>
              </w:rPr>
              <w:t>４</w:t>
            </w:r>
            <w:r w:rsidR="00246497" w:rsidRPr="000E4430">
              <w:rPr>
                <w:rFonts w:asciiTheme="majorEastAsia" w:eastAsiaTheme="majorEastAsia" w:hAnsiTheme="majorEastAsia" w:hint="eastAsia"/>
              </w:rPr>
              <w:t>．その他</w:t>
            </w:r>
            <w:r w:rsidR="00595723" w:rsidRPr="000E4430">
              <w:rPr>
                <w:rFonts w:asciiTheme="majorEastAsia" w:eastAsiaTheme="majorEastAsia" w:hAnsiTheme="majorEastAsia" w:hint="eastAsia"/>
              </w:rPr>
              <w:t>（具体的に：　　　　　　　　　　　　　　　　　　　　　　　　　）</w:t>
            </w:r>
          </w:p>
        </w:tc>
      </w:tr>
    </w:tbl>
    <w:p w14:paraId="463D72F2" w14:textId="77777777" w:rsidR="001516DF" w:rsidRDefault="001516DF" w:rsidP="001516DF">
      <w:pPr>
        <w:ind w:right="0" w:firstLineChars="0" w:firstLine="0"/>
        <w:rPr>
          <w:rFonts w:ascii="ＭＳ ゴシック" w:eastAsia="ＭＳ ゴシック" w:hAnsi="ＭＳ ゴシック"/>
        </w:rPr>
      </w:pPr>
    </w:p>
    <w:p w14:paraId="3E6F8A00" w14:textId="77777777" w:rsidR="008842B0" w:rsidRDefault="008842B0" w:rsidP="001516DF">
      <w:pPr>
        <w:ind w:right="0" w:firstLineChars="0" w:firstLine="0"/>
        <w:rPr>
          <w:rFonts w:ascii="ＭＳ ゴシック" w:eastAsia="ＭＳ ゴシック" w:hAnsi="ＭＳ ゴシック"/>
          <w:sz w:val="24"/>
        </w:rPr>
      </w:pPr>
      <w:r>
        <w:rPr>
          <w:rFonts w:ascii="ＭＳ ゴシック" w:eastAsia="ＭＳ ゴシック" w:hAnsi="ＭＳ ゴシック" w:hint="eastAsia"/>
          <w:sz w:val="24"/>
        </w:rPr>
        <w:t>２．</w:t>
      </w:r>
      <w:r w:rsidR="000E4430">
        <w:rPr>
          <w:rFonts w:ascii="ＭＳ ゴシック" w:eastAsia="ＭＳ ゴシック" w:hAnsi="ＭＳ ゴシック" w:hint="eastAsia"/>
          <w:sz w:val="24"/>
        </w:rPr>
        <w:t>応募資格の確認</w:t>
      </w:r>
      <w:r w:rsidR="00CA1A04">
        <w:rPr>
          <w:rFonts w:ascii="ＭＳ ゴシック" w:eastAsia="ＭＳ ゴシック" w:hAnsi="ＭＳ ゴシック" w:hint="eastAsia"/>
          <w:sz w:val="24"/>
        </w:rPr>
        <w:t xml:space="preserve">　</w:t>
      </w:r>
      <w:r w:rsidR="00CA1A04" w:rsidRPr="00781C31">
        <w:rPr>
          <w:rFonts w:ascii="ＭＳ ゴシック" w:eastAsia="ＭＳ ゴシック" w:hAnsi="ＭＳ ゴシック" w:hint="eastAsia"/>
          <w:i/>
          <w:color w:val="FF0000"/>
        </w:rPr>
        <w:t>※</w:t>
      </w:r>
      <w:r w:rsidR="00CA1A04">
        <w:rPr>
          <w:rFonts w:ascii="ＭＳ ゴシック" w:eastAsia="ＭＳ ゴシック" w:hAnsi="ＭＳ ゴシック" w:hint="eastAsia"/>
          <w:i/>
          <w:color w:val="FF0000"/>
        </w:rPr>
        <w:t>各条件に該当する場合は、「該当」欄に「○」を記載すること</w:t>
      </w:r>
    </w:p>
    <w:tbl>
      <w:tblPr>
        <w:tblStyle w:val="ac"/>
        <w:tblW w:w="0" w:type="auto"/>
        <w:tblInd w:w="108" w:type="dxa"/>
        <w:tblLook w:val="04A0" w:firstRow="1" w:lastRow="0" w:firstColumn="1" w:lastColumn="0" w:noHBand="0" w:noVBand="1"/>
      </w:tblPr>
      <w:tblGrid>
        <w:gridCol w:w="6408"/>
        <w:gridCol w:w="709"/>
        <w:gridCol w:w="2517"/>
      </w:tblGrid>
      <w:tr w:rsidR="000E4430" w:rsidRPr="00B02821" w14:paraId="307A0756" w14:textId="77777777" w:rsidTr="007427EC">
        <w:tc>
          <w:tcPr>
            <w:tcW w:w="6408" w:type="dxa"/>
            <w:vAlign w:val="center"/>
          </w:tcPr>
          <w:p w14:paraId="580E04E7"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r w:rsidRPr="00B02821">
              <w:rPr>
                <w:rFonts w:ascii="ＭＳ ゴシック" w:eastAsia="ＭＳ ゴシック" w:hAnsi="ＭＳ ゴシック" w:hint="eastAsia"/>
              </w:rPr>
              <w:t>条件</w:t>
            </w:r>
          </w:p>
        </w:tc>
        <w:tc>
          <w:tcPr>
            <w:tcW w:w="709" w:type="dxa"/>
            <w:vAlign w:val="center"/>
          </w:tcPr>
          <w:p w14:paraId="2CDF0921"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r w:rsidRPr="00B02821">
              <w:rPr>
                <w:rFonts w:ascii="ＭＳ ゴシック" w:eastAsia="ＭＳ ゴシック" w:hAnsi="ＭＳ ゴシック" w:hint="eastAsia"/>
              </w:rPr>
              <w:t>該当</w:t>
            </w:r>
          </w:p>
        </w:tc>
        <w:tc>
          <w:tcPr>
            <w:tcW w:w="2517" w:type="dxa"/>
            <w:tcBorders>
              <w:bottom w:val="single" w:sz="4" w:space="0" w:color="auto"/>
            </w:tcBorders>
            <w:vAlign w:val="center"/>
          </w:tcPr>
          <w:p w14:paraId="036E1075"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r w:rsidRPr="00B02821">
              <w:rPr>
                <w:rFonts w:ascii="ＭＳ ゴシック" w:eastAsia="ＭＳ ゴシック" w:hAnsi="ＭＳ ゴシック" w:hint="eastAsia"/>
              </w:rPr>
              <w:t>証明書類</w:t>
            </w:r>
          </w:p>
        </w:tc>
      </w:tr>
      <w:tr w:rsidR="000E4430" w:rsidRPr="00B02821" w14:paraId="38B5EABD" w14:textId="77777777" w:rsidTr="007427EC">
        <w:tc>
          <w:tcPr>
            <w:tcW w:w="6408" w:type="dxa"/>
            <w:vAlign w:val="center"/>
          </w:tcPr>
          <w:p w14:paraId="547835DF" w14:textId="32023540" w:rsidR="000E4430" w:rsidRPr="00B02821" w:rsidRDefault="000E4430"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(ア)補助事業を行うために必要</w:t>
            </w:r>
            <w:r w:rsidR="000F1BD3" w:rsidRPr="00466236">
              <w:rPr>
                <w:rFonts w:ascii="ＭＳ ゴシック" w:eastAsia="ＭＳ ゴシック" w:hAnsi="ＭＳ ゴシック" w:hint="eastAsia"/>
              </w:rPr>
              <w:t>体制を確保できる者</w:t>
            </w:r>
            <w:r w:rsidR="004F6ED3">
              <w:rPr>
                <w:rFonts w:ascii="ＭＳ ゴシック" w:eastAsia="ＭＳ ゴシック" w:hAnsi="ＭＳ ゴシック" w:hint="eastAsia"/>
              </w:rPr>
              <w:t>であること。</w:t>
            </w:r>
          </w:p>
        </w:tc>
        <w:tc>
          <w:tcPr>
            <w:tcW w:w="709" w:type="dxa"/>
            <w:vAlign w:val="center"/>
          </w:tcPr>
          <w:p w14:paraId="22B79EBB"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795122EE" w14:textId="77777777" w:rsidR="000E4430" w:rsidRPr="00F93AFB" w:rsidRDefault="000E4430" w:rsidP="00F93AFB">
            <w:pPr>
              <w:spacing w:line="300" w:lineRule="exact"/>
              <w:ind w:right="0" w:firstLineChars="0" w:firstLine="0"/>
              <w:jc w:val="both"/>
              <w:rPr>
                <w:rFonts w:ascii="ＭＳ ゴシック" w:eastAsia="ＭＳ ゴシック" w:hAnsi="ＭＳ ゴシック"/>
              </w:rPr>
            </w:pPr>
          </w:p>
        </w:tc>
      </w:tr>
      <w:tr w:rsidR="000E4430" w:rsidRPr="00B02821" w14:paraId="10F7BE18" w14:textId="77777777" w:rsidTr="007427EC">
        <w:tc>
          <w:tcPr>
            <w:tcW w:w="6408" w:type="dxa"/>
            <w:vAlign w:val="center"/>
          </w:tcPr>
          <w:p w14:paraId="35FB2C41" w14:textId="77777777" w:rsidR="000E4430" w:rsidRPr="00B02821" w:rsidRDefault="000E4430"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(イ)補助事業を行うために必要な中立性及び公平性を確実に有している者</w:t>
            </w:r>
            <w:r w:rsidR="004F6ED3">
              <w:rPr>
                <w:rFonts w:ascii="ＭＳ ゴシック" w:eastAsia="ＭＳ ゴシック" w:hAnsi="ＭＳ ゴシック" w:hint="eastAsia"/>
              </w:rPr>
              <w:t>であること</w:t>
            </w:r>
            <w:r w:rsidRPr="00B02821">
              <w:rPr>
                <w:rFonts w:ascii="ＭＳ ゴシック" w:eastAsia="ＭＳ ゴシック" w:hAnsi="ＭＳ ゴシック"/>
              </w:rPr>
              <w:t>。</w:t>
            </w:r>
          </w:p>
        </w:tc>
        <w:tc>
          <w:tcPr>
            <w:tcW w:w="709" w:type="dxa"/>
            <w:vAlign w:val="center"/>
          </w:tcPr>
          <w:p w14:paraId="7FDD7A0C"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tcBorders>
              <w:tr2bl w:val="single" w:sz="4" w:space="0" w:color="auto"/>
            </w:tcBorders>
            <w:vAlign w:val="center"/>
          </w:tcPr>
          <w:p w14:paraId="6EA026A7" w14:textId="77777777" w:rsidR="000E4430" w:rsidRPr="00B02821" w:rsidRDefault="000E4430" w:rsidP="00F93AFB">
            <w:pPr>
              <w:spacing w:line="300" w:lineRule="exact"/>
              <w:ind w:right="0" w:firstLineChars="0" w:firstLine="0"/>
              <w:jc w:val="both"/>
              <w:rPr>
                <w:rFonts w:ascii="ＭＳ ゴシック" w:eastAsia="ＭＳ ゴシック" w:hAnsi="ＭＳ ゴシック"/>
              </w:rPr>
            </w:pPr>
          </w:p>
        </w:tc>
      </w:tr>
      <w:tr w:rsidR="000E4430" w:rsidRPr="00B02821" w14:paraId="48FB61C9" w14:textId="77777777" w:rsidTr="007427EC">
        <w:tc>
          <w:tcPr>
            <w:tcW w:w="6408" w:type="dxa"/>
            <w:vAlign w:val="center"/>
          </w:tcPr>
          <w:p w14:paraId="0B446814" w14:textId="77777777" w:rsidR="000E4430"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(ウ)日本国内に所在し、補助事業全体及び交付された補助金の適正な執行に関し、責任を持つことができる者であること。</w:t>
            </w:r>
          </w:p>
        </w:tc>
        <w:tc>
          <w:tcPr>
            <w:tcW w:w="709" w:type="dxa"/>
            <w:vAlign w:val="center"/>
          </w:tcPr>
          <w:p w14:paraId="5A597412"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vAlign w:val="center"/>
          </w:tcPr>
          <w:p w14:paraId="637ED258" w14:textId="77777777" w:rsidR="002B2EFA"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hint="eastAsia"/>
              </w:rPr>
              <w:t>○○○○</w:t>
            </w:r>
            <w:r w:rsidR="00F93AFB">
              <w:rPr>
                <w:rFonts w:ascii="ＭＳ ゴシック" w:eastAsia="ＭＳ ゴシック" w:hAnsi="ＭＳ ゴシック" w:hint="eastAsia"/>
              </w:rPr>
              <w:t xml:space="preserve">　</w:t>
            </w:r>
          </w:p>
          <w:p w14:paraId="34C6C835" w14:textId="75F8C3DC" w:rsidR="00CA1A04"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hint="eastAsia"/>
                <w:i/>
                <w:color w:val="FF0000"/>
              </w:rPr>
              <w:t>※規約、定款など、所在地が確認できる書類を添付すること</w:t>
            </w:r>
          </w:p>
        </w:tc>
      </w:tr>
      <w:tr w:rsidR="000E4430" w:rsidRPr="00B02821" w14:paraId="14CF56CC" w14:textId="77777777" w:rsidTr="002B2EFA">
        <w:tc>
          <w:tcPr>
            <w:tcW w:w="6408" w:type="dxa"/>
            <w:vAlign w:val="center"/>
          </w:tcPr>
          <w:p w14:paraId="6EE32F43" w14:textId="77777777" w:rsidR="000E4430"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(エ)会計処理、意思決定、責任体制等の方法について規約等が整備され、円滑な事業実施が可能であること。</w:t>
            </w:r>
          </w:p>
        </w:tc>
        <w:tc>
          <w:tcPr>
            <w:tcW w:w="709" w:type="dxa"/>
            <w:vAlign w:val="center"/>
          </w:tcPr>
          <w:p w14:paraId="1C9915FA"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cBorders>
            <w:vAlign w:val="center"/>
          </w:tcPr>
          <w:p w14:paraId="4209560A" w14:textId="77777777" w:rsidR="002B2EFA"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hint="eastAsia"/>
              </w:rPr>
              <w:t>○○○○</w:t>
            </w:r>
            <w:r w:rsidR="00F93AFB">
              <w:rPr>
                <w:rFonts w:ascii="ＭＳ ゴシック" w:eastAsia="ＭＳ ゴシック" w:hAnsi="ＭＳ ゴシック" w:hint="eastAsia"/>
              </w:rPr>
              <w:t xml:space="preserve">　</w:t>
            </w:r>
          </w:p>
          <w:p w14:paraId="37ECDC61" w14:textId="13586AE4" w:rsidR="00CA1A04"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hint="eastAsia"/>
                <w:i/>
                <w:color w:val="FF0000"/>
              </w:rPr>
              <w:t>※該当する規約等を添付すること</w:t>
            </w:r>
          </w:p>
        </w:tc>
      </w:tr>
      <w:tr w:rsidR="000F1BD3" w:rsidRPr="00B02821" w14:paraId="47A1D186" w14:textId="77777777" w:rsidTr="002B2EFA">
        <w:tc>
          <w:tcPr>
            <w:tcW w:w="6408" w:type="dxa"/>
            <w:vAlign w:val="center"/>
          </w:tcPr>
          <w:p w14:paraId="1CE26FA8" w14:textId="58BEFC38" w:rsidR="000F1BD3" w:rsidRPr="00F77A4E" w:rsidRDefault="00F77A4E" w:rsidP="00F93AFB">
            <w:pPr>
              <w:spacing w:line="300" w:lineRule="exact"/>
              <w:ind w:right="0" w:firstLineChars="0" w:firstLine="0"/>
              <w:jc w:val="both"/>
              <w:rPr>
                <w:rFonts w:ascii="ＭＳ ゴシック" w:eastAsia="ＭＳ ゴシック" w:hAnsi="ＭＳ ゴシック"/>
              </w:rPr>
            </w:pPr>
            <w:r w:rsidRPr="00F77A4E">
              <w:rPr>
                <w:rFonts w:ascii="ＭＳ ゴシック" w:eastAsia="ＭＳ ゴシック" w:hAnsi="ＭＳ ゴシック"/>
              </w:rPr>
              <w:t>(オ) 公益性の高い事業を行うことができる者であること。</w:t>
            </w:r>
          </w:p>
        </w:tc>
        <w:tc>
          <w:tcPr>
            <w:tcW w:w="709" w:type="dxa"/>
            <w:vAlign w:val="center"/>
          </w:tcPr>
          <w:p w14:paraId="35E23947" w14:textId="77777777" w:rsidR="000F1BD3" w:rsidRPr="00B02821" w:rsidRDefault="000F1BD3"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42BC29F1" w14:textId="77777777" w:rsidR="000F1BD3" w:rsidRPr="00B02821" w:rsidRDefault="000F1BD3" w:rsidP="00F93AFB">
            <w:pPr>
              <w:spacing w:line="300" w:lineRule="exact"/>
              <w:ind w:right="0" w:firstLineChars="0" w:firstLine="0"/>
              <w:jc w:val="both"/>
              <w:rPr>
                <w:rFonts w:ascii="ＭＳ ゴシック" w:eastAsia="ＭＳ ゴシック" w:hAnsi="ＭＳ ゴシック"/>
              </w:rPr>
            </w:pPr>
          </w:p>
        </w:tc>
      </w:tr>
      <w:tr w:rsidR="000E4430" w:rsidRPr="00B02821" w14:paraId="09A68055" w14:textId="77777777" w:rsidTr="007427EC">
        <w:tc>
          <w:tcPr>
            <w:tcW w:w="6408" w:type="dxa"/>
            <w:vAlign w:val="center"/>
          </w:tcPr>
          <w:p w14:paraId="541AA5C1" w14:textId="77777777" w:rsidR="000E4430"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(カ)補助事業に関す</w:t>
            </w:r>
            <w:r w:rsidRPr="00466236">
              <w:rPr>
                <w:rFonts w:ascii="ＭＳ ゴシック" w:eastAsia="ＭＳ ゴシック" w:hAnsi="ＭＳ ゴシック"/>
              </w:rPr>
              <w:t>る知見及び理解</w:t>
            </w:r>
            <w:r w:rsidRPr="00B02821">
              <w:rPr>
                <w:rFonts w:ascii="ＭＳ ゴシック" w:eastAsia="ＭＳ ゴシック" w:hAnsi="ＭＳ ゴシック"/>
              </w:rPr>
              <w:t>を有する者であること。</w:t>
            </w:r>
          </w:p>
        </w:tc>
        <w:tc>
          <w:tcPr>
            <w:tcW w:w="709" w:type="dxa"/>
            <w:vAlign w:val="center"/>
          </w:tcPr>
          <w:p w14:paraId="1D55BB27"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7CF97911" w14:textId="77777777" w:rsidR="000E4430" w:rsidRPr="00B02821" w:rsidRDefault="000E4430" w:rsidP="00F93AFB">
            <w:pPr>
              <w:spacing w:line="300" w:lineRule="exact"/>
              <w:ind w:right="0" w:firstLineChars="0" w:firstLine="0"/>
              <w:jc w:val="both"/>
              <w:rPr>
                <w:rFonts w:ascii="ＭＳ ゴシック" w:eastAsia="ＭＳ ゴシック" w:hAnsi="ＭＳ ゴシック"/>
              </w:rPr>
            </w:pPr>
          </w:p>
        </w:tc>
      </w:tr>
      <w:tr w:rsidR="000E4430" w:rsidRPr="00B02821" w14:paraId="1A727EEE" w14:textId="77777777" w:rsidTr="007427EC">
        <w:tc>
          <w:tcPr>
            <w:tcW w:w="6408" w:type="dxa"/>
            <w:vAlign w:val="center"/>
          </w:tcPr>
          <w:p w14:paraId="5395F9CB" w14:textId="77777777" w:rsidR="000E4430" w:rsidRPr="00B02821" w:rsidRDefault="00CA1A04"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(キ)不誠実な行為がなく、信用状態が良好であること。</w:t>
            </w:r>
          </w:p>
        </w:tc>
        <w:tc>
          <w:tcPr>
            <w:tcW w:w="709" w:type="dxa"/>
            <w:vAlign w:val="center"/>
          </w:tcPr>
          <w:p w14:paraId="3B9CD470" w14:textId="77777777" w:rsidR="000E4430" w:rsidRPr="00B02821" w:rsidRDefault="000E4430" w:rsidP="00F93AFB">
            <w:pPr>
              <w:spacing w:line="300" w:lineRule="exact"/>
              <w:ind w:right="0" w:firstLineChars="0" w:firstLine="0"/>
              <w:jc w:val="center"/>
              <w:rPr>
                <w:rFonts w:ascii="ＭＳ ゴシック" w:eastAsia="ＭＳ ゴシック" w:hAnsi="ＭＳ ゴシック"/>
              </w:rPr>
            </w:pPr>
          </w:p>
        </w:tc>
        <w:tc>
          <w:tcPr>
            <w:tcW w:w="2517" w:type="dxa"/>
            <w:tcBorders>
              <w:tr2bl w:val="single" w:sz="4" w:space="0" w:color="auto"/>
            </w:tcBorders>
            <w:vAlign w:val="center"/>
          </w:tcPr>
          <w:p w14:paraId="0A8E918D" w14:textId="77777777" w:rsidR="000E4430" w:rsidRPr="00B02821" w:rsidRDefault="000E4430" w:rsidP="00F93AFB">
            <w:pPr>
              <w:spacing w:line="300" w:lineRule="exact"/>
              <w:ind w:right="0" w:firstLineChars="0" w:firstLine="0"/>
              <w:jc w:val="both"/>
              <w:rPr>
                <w:rFonts w:ascii="ＭＳ ゴシック" w:eastAsia="ＭＳ ゴシック" w:hAnsi="ＭＳ ゴシック"/>
              </w:rPr>
            </w:pPr>
          </w:p>
        </w:tc>
      </w:tr>
      <w:tr w:rsidR="001560F0" w:rsidRPr="00B02821" w14:paraId="3A843927" w14:textId="77777777" w:rsidTr="002B2EFA">
        <w:tc>
          <w:tcPr>
            <w:tcW w:w="6408" w:type="dxa"/>
            <w:vAlign w:val="center"/>
          </w:tcPr>
          <w:p w14:paraId="775265F0" w14:textId="4A627789" w:rsidR="001560F0" w:rsidRPr="00B02821" w:rsidRDefault="00B33F0A" w:rsidP="00F93AFB">
            <w:pPr>
              <w:spacing w:line="300" w:lineRule="exact"/>
              <w:ind w:right="0" w:firstLineChars="0" w:firstLine="0"/>
              <w:jc w:val="both"/>
              <w:rPr>
                <w:rFonts w:ascii="ＭＳ ゴシック" w:eastAsia="ＭＳ ゴシック" w:hAnsi="ＭＳ ゴシック"/>
              </w:rPr>
            </w:pPr>
            <w:r w:rsidRPr="00B33F0A">
              <w:rPr>
                <w:rFonts w:ascii="ＭＳ ゴシック" w:eastAsia="ＭＳ ゴシック" w:hAnsi="ＭＳ ゴシック"/>
              </w:rPr>
              <w:t>(ク)破産手続開始の決定を受けて復権を得ない者ではないこと。</w:t>
            </w:r>
          </w:p>
        </w:tc>
        <w:tc>
          <w:tcPr>
            <w:tcW w:w="709" w:type="dxa"/>
            <w:vAlign w:val="center"/>
          </w:tcPr>
          <w:p w14:paraId="2F1DA312" w14:textId="77777777" w:rsidR="001560F0" w:rsidRPr="00B02821" w:rsidRDefault="001560F0"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1F05BF2F" w14:textId="77777777" w:rsidR="001560F0" w:rsidRPr="00B02821" w:rsidRDefault="001560F0" w:rsidP="00F93AFB">
            <w:pPr>
              <w:spacing w:line="300" w:lineRule="exact"/>
              <w:ind w:right="0" w:firstLineChars="0" w:firstLine="0"/>
              <w:jc w:val="both"/>
              <w:rPr>
                <w:rFonts w:ascii="ＭＳ ゴシック" w:eastAsia="ＭＳ ゴシック" w:hAnsi="ＭＳ ゴシック"/>
              </w:rPr>
            </w:pPr>
          </w:p>
        </w:tc>
      </w:tr>
      <w:tr w:rsidR="00CA1A04" w:rsidRPr="00B02821" w14:paraId="2CA01642" w14:textId="77777777" w:rsidTr="002B2EFA">
        <w:tc>
          <w:tcPr>
            <w:tcW w:w="6408" w:type="dxa"/>
            <w:vAlign w:val="center"/>
          </w:tcPr>
          <w:p w14:paraId="357C267C" w14:textId="4764C36E" w:rsidR="00CA1A04" w:rsidRPr="00B02821" w:rsidRDefault="00B02821"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w:t>
            </w:r>
            <w:r w:rsidR="00B33F0A">
              <w:rPr>
                <w:rFonts w:ascii="ＭＳ ゴシック" w:eastAsia="ＭＳ ゴシック" w:hAnsi="ＭＳ ゴシック" w:hint="eastAsia"/>
              </w:rPr>
              <w:t>ケ</w:t>
            </w:r>
            <w:r w:rsidRPr="00B02821">
              <w:rPr>
                <w:rFonts w:ascii="ＭＳ ゴシック" w:eastAsia="ＭＳ ゴシック" w:hAnsi="ＭＳ ゴシック"/>
              </w:rPr>
              <w:t>)暴力団員による不当な行為の防止等に関する法律第２条第２号に規定する暴力団ではないこと。</w:t>
            </w:r>
          </w:p>
        </w:tc>
        <w:tc>
          <w:tcPr>
            <w:tcW w:w="709" w:type="dxa"/>
            <w:vAlign w:val="center"/>
          </w:tcPr>
          <w:p w14:paraId="76DD3B76" w14:textId="77777777" w:rsidR="00CA1A04" w:rsidRPr="00B02821" w:rsidRDefault="00CA1A04"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203F0499" w14:textId="77777777" w:rsidR="00CA1A04" w:rsidRPr="00B02821" w:rsidRDefault="00CA1A04" w:rsidP="00F93AFB">
            <w:pPr>
              <w:spacing w:line="300" w:lineRule="exact"/>
              <w:ind w:right="0" w:firstLineChars="0" w:firstLine="0"/>
              <w:jc w:val="both"/>
              <w:rPr>
                <w:rFonts w:ascii="ＭＳ ゴシック" w:eastAsia="ＭＳ ゴシック" w:hAnsi="ＭＳ ゴシック"/>
              </w:rPr>
            </w:pPr>
          </w:p>
        </w:tc>
      </w:tr>
      <w:tr w:rsidR="00B02821" w:rsidRPr="00B02821" w14:paraId="72EBFED8" w14:textId="77777777" w:rsidTr="002B2EFA">
        <w:tc>
          <w:tcPr>
            <w:tcW w:w="6408" w:type="dxa"/>
            <w:vAlign w:val="center"/>
          </w:tcPr>
          <w:p w14:paraId="1482B00E" w14:textId="7B39AC61" w:rsidR="00B02821" w:rsidRPr="00B02821" w:rsidRDefault="00B02821"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lastRenderedPageBreak/>
              <w:t>(</w:t>
            </w:r>
            <w:r w:rsidR="00B33F0A">
              <w:rPr>
                <w:rFonts w:ascii="ＭＳ ゴシック" w:eastAsia="ＭＳ ゴシック" w:hAnsi="ＭＳ ゴシック" w:hint="eastAsia"/>
              </w:rPr>
              <w:t>コ</w:t>
            </w:r>
            <w:r w:rsidRPr="00B02821">
              <w:rPr>
                <w:rFonts w:ascii="ＭＳ ゴシック" w:eastAsia="ＭＳ ゴシック" w:hAnsi="ＭＳ ゴシック"/>
              </w:rPr>
              <w:t>)暴力団又はその構成員（暴力団の構成団体の構成員を含む）若しくは暴力団の構成員でなくなった日から５年を経過しない者が所属していないこと。</w:t>
            </w:r>
          </w:p>
        </w:tc>
        <w:tc>
          <w:tcPr>
            <w:tcW w:w="709" w:type="dxa"/>
            <w:vAlign w:val="center"/>
          </w:tcPr>
          <w:p w14:paraId="74A8C6E6" w14:textId="77777777" w:rsidR="00B02821" w:rsidRPr="00B02821" w:rsidRDefault="00B02821" w:rsidP="00F93AFB">
            <w:pPr>
              <w:spacing w:line="300" w:lineRule="exact"/>
              <w:ind w:right="0" w:firstLineChars="0" w:firstLine="0"/>
              <w:jc w:val="center"/>
              <w:rPr>
                <w:rFonts w:ascii="ＭＳ ゴシック" w:eastAsia="ＭＳ ゴシック" w:hAnsi="ＭＳ ゴシック"/>
              </w:rPr>
            </w:pPr>
          </w:p>
        </w:tc>
        <w:tc>
          <w:tcPr>
            <w:tcW w:w="2517" w:type="dxa"/>
            <w:tcBorders>
              <w:bottom w:val="single" w:sz="4" w:space="0" w:color="auto"/>
              <w:tr2bl w:val="single" w:sz="4" w:space="0" w:color="auto"/>
            </w:tcBorders>
            <w:vAlign w:val="center"/>
          </w:tcPr>
          <w:p w14:paraId="09E36024" w14:textId="77777777" w:rsidR="00B02821" w:rsidRPr="00B02821" w:rsidRDefault="00B02821" w:rsidP="00F93AFB">
            <w:pPr>
              <w:spacing w:line="300" w:lineRule="exact"/>
              <w:ind w:right="0" w:firstLineChars="0" w:firstLine="0"/>
              <w:jc w:val="both"/>
              <w:rPr>
                <w:rFonts w:ascii="ＭＳ ゴシック" w:eastAsia="ＭＳ ゴシック" w:hAnsi="ＭＳ ゴシック"/>
              </w:rPr>
            </w:pPr>
          </w:p>
        </w:tc>
      </w:tr>
      <w:tr w:rsidR="00B02821" w:rsidRPr="00B02821" w14:paraId="160EDB68" w14:textId="77777777" w:rsidTr="002B2EFA">
        <w:tc>
          <w:tcPr>
            <w:tcW w:w="6408" w:type="dxa"/>
            <w:vAlign w:val="center"/>
          </w:tcPr>
          <w:p w14:paraId="629CA665" w14:textId="77777777" w:rsidR="00B02821" w:rsidRPr="00B02821" w:rsidRDefault="00B02821" w:rsidP="00F93AFB">
            <w:pPr>
              <w:spacing w:line="300" w:lineRule="exact"/>
              <w:ind w:right="0" w:firstLineChars="0" w:firstLine="0"/>
              <w:jc w:val="both"/>
              <w:rPr>
                <w:rFonts w:ascii="ＭＳ ゴシック" w:eastAsia="ＭＳ ゴシック" w:hAnsi="ＭＳ ゴシック"/>
              </w:rPr>
            </w:pPr>
            <w:r w:rsidRPr="00B02821">
              <w:rPr>
                <w:rFonts w:ascii="ＭＳ ゴシック" w:eastAsia="ＭＳ ゴシック" w:hAnsi="ＭＳ ゴシック"/>
              </w:rPr>
              <w:t>(コ)破壊活動防止法第４条に規定する暴力主義的破壊活動を行ったか、行うおそれがある者ではないこと。</w:t>
            </w:r>
          </w:p>
        </w:tc>
        <w:tc>
          <w:tcPr>
            <w:tcW w:w="709" w:type="dxa"/>
            <w:vAlign w:val="center"/>
          </w:tcPr>
          <w:p w14:paraId="2EA84955" w14:textId="77777777" w:rsidR="00B02821" w:rsidRPr="00B02821" w:rsidRDefault="00B02821" w:rsidP="00F93AFB">
            <w:pPr>
              <w:spacing w:line="300" w:lineRule="exact"/>
              <w:ind w:right="0" w:firstLineChars="0" w:firstLine="0"/>
              <w:jc w:val="center"/>
              <w:rPr>
                <w:rFonts w:ascii="ＭＳ ゴシック" w:eastAsia="ＭＳ ゴシック" w:hAnsi="ＭＳ ゴシック"/>
              </w:rPr>
            </w:pPr>
          </w:p>
        </w:tc>
        <w:tc>
          <w:tcPr>
            <w:tcW w:w="2517" w:type="dxa"/>
            <w:tcBorders>
              <w:tr2bl w:val="single" w:sz="4" w:space="0" w:color="auto"/>
            </w:tcBorders>
            <w:vAlign w:val="center"/>
          </w:tcPr>
          <w:p w14:paraId="09121727" w14:textId="77777777" w:rsidR="00B02821" w:rsidRPr="00B02821" w:rsidRDefault="00B02821" w:rsidP="00F93AFB">
            <w:pPr>
              <w:spacing w:line="300" w:lineRule="exact"/>
              <w:ind w:right="0" w:firstLineChars="0" w:firstLine="0"/>
              <w:jc w:val="both"/>
              <w:rPr>
                <w:rFonts w:ascii="ＭＳ ゴシック" w:eastAsia="ＭＳ ゴシック" w:hAnsi="ＭＳ ゴシック"/>
              </w:rPr>
            </w:pPr>
          </w:p>
        </w:tc>
      </w:tr>
    </w:tbl>
    <w:p w14:paraId="77C373CA" w14:textId="77777777" w:rsidR="008842B0" w:rsidRDefault="008842B0" w:rsidP="001516DF">
      <w:pPr>
        <w:ind w:right="0" w:firstLineChars="0" w:firstLine="0"/>
        <w:rPr>
          <w:rFonts w:ascii="ＭＳ ゴシック" w:eastAsia="ＭＳ ゴシック" w:hAnsi="ＭＳ ゴシック"/>
          <w:sz w:val="24"/>
        </w:rPr>
      </w:pPr>
    </w:p>
    <w:p w14:paraId="203E0731" w14:textId="77777777" w:rsidR="000D0D62" w:rsidRDefault="000D0D62">
      <w:pPr>
        <w:widowControl/>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14:paraId="4B81DE7B" w14:textId="65148B4B" w:rsidR="000D0D62" w:rsidRDefault="000D0D62" w:rsidP="001516DF">
      <w:pPr>
        <w:ind w:right="0" w:firstLineChars="0" w:firstLine="0"/>
        <w:rPr>
          <w:rFonts w:ascii="ＭＳ ゴシック" w:eastAsia="ＭＳ ゴシック" w:hAnsi="ＭＳ ゴシック"/>
          <w:sz w:val="24"/>
        </w:rPr>
      </w:pPr>
      <w:r w:rsidRPr="00FA0998">
        <w:rPr>
          <w:rFonts w:ascii="ＭＳ ゴシック" w:eastAsia="ＭＳ ゴシック" w:hAnsi="ＭＳ ゴシック" w:hint="eastAsia"/>
          <w:sz w:val="24"/>
        </w:rPr>
        <w:lastRenderedPageBreak/>
        <w:t>３．</w:t>
      </w:r>
      <w:r w:rsidR="004F6ED3">
        <w:rPr>
          <w:rFonts w:ascii="ＭＳ ゴシック" w:eastAsia="ＭＳ ゴシック" w:hAnsi="ＭＳ ゴシック" w:hint="eastAsia"/>
          <w:sz w:val="24"/>
        </w:rPr>
        <w:t>事業の実施</w:t>
      </w:r>
      <w:r w:rsidR="000E71BC">
        <w:rPr>
          <w:rFonts w:ascii="ＭＳ ゴシック" w:eastAsia="ＭＳ ゴシック" w:hAnsi="ＭＳ ゴシック" w:hint="eastAsia"/>
          <w:sz w:val="24"/>
        </w:rPr>
        <w:t>内容</w:t>
      </w:r>
    </w:p>
    <w:p w14:paraId="55CB7F15" w14:textId="6F58AC80" w:rsidR="002079A8" w:rsidRPr="006251E7" w:rsidRDefault="002079A8" w:rsidP="001516DF">
      <w:pPr>
        <w:ind w:right="0" w:firstLineChars="0" w:firstLine="0"/>
        <w:rPr>
          <w:rFonts w:asciiTheme="majorEastAsia" w:eastAsiaTheme="majorEastAsia" w:hAnsiTheme="majorEastAsia"/>
          <w:sz w:val="24"/>
          <w:szCs w:val="24"/>
        </w:rPr>
      </w:pPr>
      <w:r w:rsidRPr="006251E7">
        <w:rPr>
          <w:rFonts w:ascii="ＭＳ ゴシック" w:eastAsia="ＭＳ ゴシック" w:hAnsi="ＭＳ ゴシック" w:hint="eastAsia"/>
          <w:sz w:val="24"/>
          <w:szCs w:val="24"/>
        </w:rPr>
        <w:t>①</w:t>
      </w:r>
      <w:r w:rsidR="00E97AFB" w:rsidRPr="006251E7">
        <w:rPr>
          <w:rFonts w:asciiTheme="majorEastAsia" w:eastAsiaTheme="majorEastAsia" w:hAnsiTheme="majorEastAsia" w:hint="eastAsia"/>
          <w:spacing w:val="-3"/>
          <w:sz w:val="24"/>
          <w:szCs w:val="24"/>
        </w:rPr>
        <w:t>特定非営利活動法人等被災者支援活動費補助金の募集業務</w:t>
      </w:r>
    </w:p>
    <w:tbl>
      <w:tblPr>
        <w:tblStyle w:val="ac"/>
        <w:tblW w:w="0" w:type="auto"/>
        <w:tblInd w:w="137" w:type="dxa"/>
        <w:tblLook w:val="04A0" w:firstRow="1" w:lastRow="0" w:firstColumn="1" w:lastColumn="0" w:noHBand="0" w:noVBand="1"/>
      </w:tblPr>
      <w:tblGrid>
        <w:gridCol w:w="9605"/>
      </w:tblGrid>
      <w:tr w:rsidR="002079A8" w14:paraId="49B58AF6" w14:textId="77777777" w:rsidTr="00846AC3">
        <w:trPr>
          <w:trHeight w:val="553"/>
        </w:trPr>
        <w:tc>
          <w:tcPr>
            <w:tcW w:w="9605" w:type="dxa"/>
            <w:vAlign w:val="center"/>
          </w:tcPr>
          <w:p w14:paraId="4081AC23" w14:textId="37DEA60F" w:rsidR="002079A8" w:rsidRPr="00846AC3" w:rsidRDefault="00E97AFB" w:rsidP="001516DF">
            <w:pPr>
              <w:ind w:right="0" w:firstLineChars="0" w:firstLine="0"/>
              <w:rPr>
                <w:rFonts w:ascii="ＭＳ ゴシック" w:eastAsia="ＭＳ ゴシック" w:hAnsi="ＭＳ ゴシック"/>
                <w:szCs w:val="14"/>
              </w:rPr>
            </w:pPr>
            <w:r>
              <w:rPr>
                <w:rFonts w:ascii="ＭＳ ゴシック" w:eastAsia="ＭＳ ゴシック" w:hAnsi="ＭＳ ゴシック" w:hint="eastAsia"/>
                <w:szCs w:val="14"/>
              </w:rPr>
              <w:t>募集期間、募集方法</w:t>
            </w:r>
          </w:p>
        </w:tc>
      </w:tr>
      <w:tr w:rsidR="002079A8" w14:paraId="3CD0145D" w14:textId="77777777" w:rsidTr="00846AC3">
        <w:tc>
          <w:tcPr>
            <w:tcW w:w="9605" w:type="dxa"/>
          </w:tcPr>
          <w:p w14:paraId="2ADF4E94" w14:textId="77777777" w:rsidR="00B6395A" w:rsidRDefault="00B6395A" w:rsidP="00B6395A">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1BDCAC8B" w14:textId="77777777" w:rsidR="002079A8" w:rsidRDefault="002079A8" w:rsidP="001516DF">
            <w:pPr>
              <w:ind w:right="0" w:firstLineChars="0" w:firstLine="0"/>
              <w:rPr>
                <w:rFonts w:ascii="ＭＳ ゴシック" w:eastAsia="ＭＳ ゴシック" w:hAnsi="ＭＳ ゴシック"/>
                <w:szCs w:val="14"/>
              </w:rPr>
            </w:pPr>
          </w:p>
          <w:p w14:paraId="4043061A" w14:textId="4842E745" w:rsidR="002C7DAC" w:rsidRDefault="002C7DAC" w:rsidP="002C7DAC">
            <w:pPr>
              <w:ind w:right="0" w:firstLineChars="0" w:firstLine="0"/>
              <w:jc w:val="both"/>
              <w:rPr>
                <w:rFonts w:ascii="ＭＳ ゴシック" w:eastAsia="ＭＳ ゴシック" w:hAnsi="ＭＳ ゴシック"/>
              </w:rPr>
            </w:pPr>
            <w:r>
              <w:rPr>
                <w:rFonts w:ascii="ＭＳ ゴシック" w:eastAsia="ＭＳ ゴシック" w:hAnsi="ＭＳ ゴシック" w:hint="eastAsia"/>
                <w:i/>
                <w:color w:val="FF0000"/>
              </w:rPr>
              <w:t>※審査基準③については本欄も審査対象となることに留意すること</w:t>
            </w:r>
          </w:p>
          <w:p w14:paraId="54A0EDD0" w14:textId="35B778BA" w:rsidR="00F3002C" w:rsidRPr="002C7DAC" w:rsidRDefault="00F3002C" w:rsidP="002C7DAC">
            <w:pPr>
              <w:ind w:right="0" w:firstLineChars="0" w:firstLine="0"/>
              <w:jc w:val="both"/>
              <w:rPr>
                <w:rFonts w:ascii="ＭＳ ゴシック" w:eastAsia="ＭＳ ゴシック" w:hAnsi="ＭＳ ゴシック"/>
                <w:szCs w:val="14"/>
              </w:rPr>
            </w:pPr>
          </w:p>
        </w:tc>
      </w:tr>
      <w:tr w:rsidR="00BB6B47" w14:paraId="45AB0315" w14:textId="77777777" w:rsidTr="00846AC3">
        <w:trPr>
          <w:trHeight w:val="509"/>
        </w:trPr>
        <w:tc>
          <w:tcPr>
            <w:tcW w:w="9605" w:type="dxa"/>
            <w:vAlign w:val="center"/>
          </w:tcPr>
          <w:p w14:paraId="133DD1EC" w14:textId="6E52395C" w:rsidR="00BB6B47" w:rsidRPr="00846AC3" w:rsidRDefault="00E97AFB" w:rsidP="001516DF">
            <w:pPr>
              <w:ind w:right="0" w:firstLineChars="0" w:firstLine="0"/>
              <w:rPr>
                <w:rFonts w:ascii="ＭＳ ゴシック" w:eastAsia="ＭＳ ゴシック" w:hAnsi="ＭＳ ゴシック"/>
                <w:szCs w:val="14"/>
              </w:rPr>
            </w:pPr>
            <w:r>
              <w:rPr>
                <w:rFonts w:ascii="ＭＳ ゴシック" w:eastAsia="ＭＳ ゴシック" w:hAnsi="ＭＳ ゴシック" w:hint="eastAsia"/>
                <w:szCs w:val="14"/>
              </w:rPr>
              <w:t>募集に係る広報活動</w:t>
            </w:r>
            <w:r w:rsidR="0057621B">
              <w:rPr>
                <w:rFonts w:ascii="ＭＳ ゴシック" w:eastAsia="ＭＳ ゴシック" w:hAnsi="ＭＳ ゴシック" w:hint="eastAsia"/>
                <w:szCs w:val="14"/>
              </w:rPr>
              <w:t>及び調整</w:t>
            </w:r>
          </w:p>
        </w:tc>
      </w:tr>
      <w:tr w:rsidR="00BB6B47" w14:paraId="6F119F5B" w14:textId="77777777" w:rsidTr="000A1B1F">
        <w:tc>
          <w:tcPr>
            <w:tcW w:w="9605" w:type="dxa"/>
          </w:tcPr>
          <w:p w14:paraId="02EA7057" w14:textId="77777777" w:rsidR="00B6395A" w:rsidRDefault="00B6395A" w:rsidP="00B6395A">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29CC0EAD" w14:textId="77777777" w:rsidR="00BB6B47" w:rsidRDefault="00BB6B47" w:rsidP="001516DF">
            <w:pPr>
              <w:ind w:right="0" w:firstLineChars="0" w:firstLine="0"/>
              <w:rPr>
                <w:rFonts w:ascii="ＭＳ ゴシック" w:eastAsia="ＭＳ ゴシック" w:hAnsi="ＭＳ ゴシック"/>
                <w:szCs w:val="14"/>
              </w:rPr>
            </w:pPr>
          </w:p>
          <w:p w14:paraId="27128D59" w14:textId="6CF89A33" w:rsidR="00566307" w:rsidRDefault="00566307" w:rsidP="00566307">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「２．（２）</w:t>
            </w:r>
            <w:r w:rsidR="0061058D">
              <w:rPr>
                <w:rFonts w:ascii="ＭＳ ゴシック" w:eastAsia="ＭＳ ゴシック" w:hAnsi="ＭＳ ゴシック" w:hint="eastAsia"/>
                <w:i/>
                <w:color w:val="FF0000"/>
              </w:rPr>
              <w:t>②</w:t>
            </w:r>
            <w:r w:rsidR="0061058D" w:rsidRPr="0061058D">
              <w:rPr>
                <w:rFonts w:ascii="ＭＳ ゴシック" w:eastAsia="ＭＳ ゴシック" w:hAnsi="ＭＳ ゴシック"/>
                <w:i/>
                <w:color w:val="FF0000"/>
              </w:rPr>
              <w:t>間接補助事業者の募集・協力の呼びかけ</w:t>
            </w:r>
            <w:r>
              <w:rPr>
                <w:rFonts w:ascii="ＭＳ ゴシック" w:eastAsia="ＭＳ ゴシック" w:hAnsi="ＭＳ ゴシック" w:hint="eastAsia"/>
                <w:i/>
                <w:color w:val="FF0000"/>
              </w:rPr>
              <w:t>」について、実施方針、実施の手順、効果的に実施するための工夫を記載すること</w:t>
            </w:r>
          </w:p>
          <w:p w14:paraId="34515169" w14:textId="77777777" w:rsidR="00F3002C" w:rsidRDefault="00F3002C" w:rsidP="002C7DAC">
            <w:pPr>
              <w:ind w:right="0" w:firstLineChars="0" w:firstLine="0"/>
              <w:jc w:val="both"/>
              <w:rPr>
                <w:rFonts w:ascii="ＭＳ ゴシック" w:eastAsia="ＭＳ ゴシック" w:hAnsi="ＭＳ ゴシック"/>
                <w:i/>
                <w:color w:val="FF0000"/>
              </w:rPr>
            </w:pPr>
          </w:p>
          <w:p w14:paraId="674C2418" w14:textId="66FC5AFE" w:rsidR="002C7DAC" w:rsidRPr="00846AC3" w:rsidRDefault="002C7DAC" w:rsidP="002C7DAC">
            <w:pPr>
              <w:ind w:right="0" w:firstLineChars="0" w:firstLine="0"/>
              <w:jc w:val="both"/>
              <w:rPr>
                <w:rFonts w:ascii="ＭＳ ゴシック" w:eastAsia="ＭＳ ゴシック" w:hAnsi="ＭＳ ゴシック"/>
                <w:szCs w:val="14"/>
              </w:rPr>
            </w:pPr>
          </w:p>
        </w:tc>
      </w:tr>
    </w:tbl>
    <w:p w14:paraId="6FCEF6D0" w14:textId="6862BAEF" w:rsidR="006E376F" w:rsidRDefault="006E376F" w:rsidP="001516DF">
      <w:pPr>
        <w:ind w:right="0" w:firstLineChars="0" w:firstLine="0"/>
        <w:rPr>
          <w:rFonts w:ascii="ＭＳ ゴシック" w:eastAsia="ＭＳ ゴシック" w:hAnsi="ＭＳ ゴシック"/>
          <w:sz w:val="24"/>
        </w:rPr>
      </w:pPr>
    </w:p>
    <w:p w14:paraId="4119E8C6" w14:textId="68701282" w:rsidR="00B6395A" w:rsidRDefault="006E376F" w:rsidP="00D950DD">
      <w:pPr>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14:paraId="66DF6366" w14:textId="0BDEAAFA" w:rsidR="002079A8" w:rsidRDefault="009244CC" w:rsidP="001516DF">
      <w:pPr>
        <w:ind w:right="0" w:firstLineChars="0" w:firstLine="0"/>
        <w:rPr>
          <w:rFonts w:ascii="ＭＳ ゴシック" w:eastAsia="ＭＳ ゴシック" w:hAnsi="ＭＳ ゴシック"/>
          <w:sz w:val="24"/>
        </w:rPr>
      </w:pPr>
      <w:r>
        <w:rPr>
          <w:rFonts w:ascii="ＭＳ ゴシック" w:eastAsia="ＭＳ ゴシック" w:hAnsi="ＭＳ ゴシック" w:hint="eastAsia"/>
          <w:sz w:val="24"/>
        </w:rPr>
        <w:lastRenderedPageBreak/>
        <w:t>②</w:t>
      </w:r>
      <w:r w:rsidR="00016E40">
        <w:rPr>
          <w:rFonts w:ascii="ＭＳ ゴシック" w:eastAsia="ＭＳ ゴシック" w:hAnsi="ＭＳ ゴシック" w:hint="eastAsia"/>
          <w:sz w:val="24"/>
        </w:rPr>
        <w:t>被災者支援団体交通費補助金審査委員会での</w:t>
      </w:r>
      <w:r w:rsidR="00E14711">
        <w:rPr>
          <w:rFonts w:ascii="ＭＳ ゴシック" w:eastAsia="ＭＳ ゴシック" w:hAnsi="ＭＳ ゴシック" w:hint="eastAsia"/>
          <w:sz w:val="24"/>
        </w:rPr>
        <w:t>資料準備等</w:t>
      </w:r>
    </w:p>
    <w:tbl>
      <w:tblPr>
        <w:tblStyle w:val="ac"/>
        <w:tblW w:w="0" w:type="auto"/>
        <w:tblInd w:w="137" w:type="dxa"/>
        <w:tblLook w:val="04A0" w:firstRow="1" w:lastRow="0" w:firstColumn="1" w:lastColumn="0" w:noHBand="0" w:noVBand="1"/>
      </w:tblPr>
      <w:tblGrid>
        <w:gridCol w:w="9605"/>
      </w:tblGrid>
      <w:tr w:rsidR="00436B80" w14:paraId="5515DD3E" w14:textId="77777777" w:rsidTr="00846AC3">
        <w:trPr>
          <w:trHeight w:val="502"/>
        </w:trPr>
        <w:tc>
          <w:tcPr>
            <w:tcW w:w="0" w:type="auto"/>
            <w:vAlign w:val="center"/>
          </w:tcPr>
          <w:p w14:paraId="648B750A" w14:textId="4057E1A7" w:rsidR="00436B80" w:rsidRPr="00846AC3" w:rsidRDefault="00C15334" w:rsidP="001516DF">
            <w:pPr>
              <w:ind w:right="0" w:firstLineChars="0" w:firstLine="0"/>
              <w:rPr>
                <w:rFonts w:ascii="ＭＳ ゴシック" w:eastAsia="ＭＳ ゴシック" w:hAnsi="ＭＳ ゴシック"/>
                <w:szCs w:val="14"/>
              </w:rPr>
            </w:pPr>
            <w:r>
              <w:rPr>
                <w:rFonts w:ascii="ＭＳ ゴシック" w:eastAsia="ＭＳ ゴシック" w:hAnsi="ＭＳ ゴシック" w:hint="eastAsia"/>
                <w:szCs w:val="14"/>
              </w:rPr>
              <w:t>審査委員会</w:t>
            </w:r>
            <w:r w:rsidR="00CA52D8">
              <w:rPr>
                <w:rFonts w:ascii="ＭＳ ゴシック" w:eastAsia="ＭＳ ゴシック" w:hAnsi="ＭＳ ゴシック" w:hint="eastAsia"/>
                <w:szCs w:val="14"/>
              </w:rPr>
              <w:t>の開催スケジュール</w:t>
            </w:r>
          </w:p>
        </w:tc>
      </w:tr>
      <w:tr w:rsidR="00436B80" w14:paraId="13BCB8D6" w14:textId="77777777" w:rsidTr="00846AC3">
        <w:tc>
          <w:tcPr>
            <w:tcW w:w="0" w:type="auto"/>
          </w:tcPr>
          <w:p w14:paraId="68C3A2C5" w14:textId="77777777" w:rsidR="00436B80" w:rsidRDefault="00436B80" w:rsidP="00436B80">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0B78333E" w14:textId="77777777" w:rsidR="00436B80" w:rsidRDefault="00436B80" w:rsidP="001516DF">
            <w:pPr>
              <w:ind w:right="0" w:firstLineChars="0" w:firstLine="0"/>
              <w:rPr>
                <w:rFonts w:ascii="ＭＳ ゴシック" w:eastAsia="ＭＳ ゴシック" w:hAnsi="ＭＳ ゴシック"/>
                <w:szCs w:val="14"/>
              </w:rPr>
            </w:pPr>
          </w:p>
          <w:p w14:paraId="42D580D8" w14:textId="6BCF518B" w:rsidR="009647B3" w:rsidRPr="00846AC3" w:rsidRDefault="009647B3" w:rsidP="00310911">
            <w:pPr>
              <w:ind w:right="0" w:firstLineChars="0" w:firstLine="0"/>
              <w:jc w:val="both"/>
              <w:rPr>
                <w:rFonts w:ascii="ＭＳ ゴシック" w:eastAsia="ＭＳ ゴシック" w:hAnsi="ＭＳ ゴシック"/>
                <w:szCs w:val="14"/>
              </w:rPr>
            </w:pPr>
          </w:p>
        </w:tc>
      </w:tr>
      <w:tr w:rsidR="00F76A66" w14:paraId="38FF5471" w14:textId="77777777" w:rsidTr="00846AC3">
        <w:trPr>
          <w:trHeight w:val="464"/>
        </w:trPr>
        <w:tc>
          <w:tcPr>
            <w:tcW w:w="0" w:type="auto"/>
            <w:vAlign w:val="center"/>
          </w:tcPr>
          <w:p w14:paraId="524EEDA2" w14:textId="52E291AF" w:rsidR="00F76A66" w:rsidRDefault="006B6E87" w:rsidP="00436B80">
            <w:pPr>
              <w:ind w:right="0" w:firstLineChars="0" w:firstLine="0"/>
              <w:jc w:val="both"/>
              <w:rPr>
                <w:rFonts w:ascii="ＭＳ ゴシック" w:eastAsia="ＭＳ ゴシック" w:hAnsi="ＭＳ ゴシック"/>
              </w:rPr>
            </w:pPr>
            <w:r>
              <w:rPr>
                <w:rFonts w:ascii="ＭＳ ゴシック" w:eastAsia="ＭＳ ゴシック" w:hAnsi="ＭＳ ゴシック" w:hint="eastAsia"/>
                <w:szCs w:val="14"/>
              </w:rPr>
              <w:t>審査委員会</w:t>
            </w:r>
            <w:r w:rsidR="00AD1D4D">
              <w:rPr>
                <w:rFonts w:ascii="ＭＳ ゴシック" w:eastAsia="ＭＳ ゴシック" w:hAnsi="ＭＳ ゴシック" w:hint="eastAsia"/>
                <w:szCs w:val="14"/>
              </w:rPr>
              <w:t>開催に向けた準備</w:t>
            </w:r>
          </w:p>
        </w:tc>
      </w:tr>
      <w:tr w:rsidR="00F76A66" w14:paraId="4E421D5C" w14:textId="77777777" w:rsidTr="00F76A66">
        <w:tc>
          <w:tcPr>
            <w:tcW w:w="0" w:type="auto"/>
          </w:tcPr>
          <w:p w14:paraId="0C5EB59D" w14:textId="77777777" w:rsidR="00F76A66" w:rsidRDefault="00F76A66" w:rsidP="00F76A6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68264B35" w14:textId="77777777" w:rsidR="00F76A66" w:rsidRDefault="00F76A66" w:rsidP="00436B80">
            <w:pPr>
              <w:ind w:right="0" w:firstLineChars="0" w:firstLine="0"/>
              <w:jc w:val="both"/>
              <w:rPr>
                <w:rFonts w:ascii="ＭＳ ゴシック" w:eastAsia="ＭＳ ゴシック" w:hAnsi="ＭＳ ゴシック"/>
              </w:rPr>
            </w:pPr>
          </w:p>
          <w:p w14:paraId="041DD16C" w14:textId="77777777" w:rsidR="002C7DAC" w:rsidRDefault="00AD1D4D" w:rsidP="00436B80">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「２．（２）③</w:t>
            </w:r>
            <w:r w:rsidRPr="0061058D">
              <w:rPr>
                <w:rFonts w:ascii="ＭＳ ゴシック" w:eastAsia="ＭＳ ゴシック" w:hAnsi="ＭＳ ゴシック"/>
                <w:i/>
                <w:color w:val="FF0000"/>
              </w:rPr>
              <w:t>間接補助事業者の募集</w:t>
            </w:r>
            <w:r>
              <w:rPr>
                <w:rFonts w:ascii="ＭＳ ゴシック" w:eastAsia="ＭＳ ゴシック" w:hAnsi="ＭＳ ゴシック" w:hint="eastAsia"/>
                <w:i/>
                <w:color w:val="FF0000"/>
              </w:rPr>
              <w:t>及び選定」について、実施方針、実施の手順、効果的に実施するための工夫を記載すること</w:t>
            </w:r>
          </w:p>
          <w:p w14:paraId="47687A8D" w14:textId="556D69A9" w:rsidR="00AD1D4D" w:rsidRPr="002C7DAC" w:rsidRDefault="00AD1D4D" w:rsidP="00436B80">
            <w:pPr>
              <w:ind w:right="0" w:firstLineChars="0" w:firstLine="0"/>
              <w:jc w:val="both"/>
              <w:rPr>
                <w:rFonts w:ascii="ＭＳ ゴシック" w:eastAsia="ＭＳ ゴシック" w:hAnsi="ＭＳ ゴシック"/>
                <w:i/>
                <w:color w:val="FF0000"/>
              </w:rPr>
            </w:pPr>
          </w:p>
          <w:p w14:paraId="250F1269" w14:textId="7B362B41" w:rsidR="009647B3" w:rsidRPr="009647B3" w:rsidRDefault="009647B3" w:rsidP="00C15334">
            <w:pPr>
              <w:ind w:right="0" w:firstLineChars="0" w:firstLine="0"/>
              <w:jc w:val="both"/>
              <w:rPr>
                <w:rFonts w:ascii="ＭＳ ゴシック" w:eastAsia="ＭＳ ゴシック" w:hAnsi="ＭＳ ゴシック"/>
              </w:rPr>
            </w:pPr>
          </w:p>
        </w:tc>
      </w:tr>
    </w:tbl>
    <w:p w14:paraId="6A9D32CB" w14:textId="77777777" w:rsidR="00814529" w:rsidRDefault="00814529" w:rsidP="001516DF">
      <w:pPr>
        <w:ind w:right="0" w:firstLineChars="0" w:firstLine="0"/>
        <w:rPr>
          <w:rFonts w:ascii="ＭＳ ゴシック" w:eastAsia="ＭＳ ゴシック" w:hAnsi="ＭＳ ゴシック"/>
          <w:sz w:val="24"/>
        </w:rPr>
      </w:pPr>
    </w:p>
    <w:p w14:paraId="3F3439BB" w14:textId="51979239" w:rsidR="00A053DD" w:rsidRDefault="00A053DD">
      <w:pPr>
        <w:widowControl/>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14:paraId="2E82FF10" w14:textId="3F8ECB3B" w:rsidR="00D950DD" w:rsidRDefault="00A053DD" w:rsidP="00D950DD">
      <w:pPr>
        <w:ind w:right="0" w:firstLineChars="0" w:firstLine="0"/>
        <w:rPr>
          <w:rFonts w:ascii="ＭＳ ゴシック" w:eastAsia="ＭＳ ゴシック" w:hAnsi="ＭＳ ゴシック"/>
          <w:sz w:val="24"/>
        </w:rPr>
      </w:pPr>
      <w:r>
        <w:rPr>
          <w:rFonts w:ascii="ＭＳ ゴシック" w:eastAsia="ＭＳ ゴシック" w:hAnsi="ＭＳ ゴシック" w:hint="eastAsia"/>
          <w:sz w:val="24"/>
        </w:rPr>
        <w:lastRenderedPageBreak/>
        <w:t>③</w:t>
      </w:r>
      <w:r w:rsidR="00D950DD">
        <w:rPr>
          <w:rFonts w:ascii="ＭＳ ゴシック" w:eastAsia="ＭＳ ゴシック" w:hAnsi="ＭＳ ゴシック" w:hint="eastAsia"/>
          <w:sz w:val="24"/>
        </w:rPr>
        <w:t>間接補助事業者</w:t>
      </w:r>
      <w:r w:rsidR="00AD1D4D">
        <w:rPr>
          <w:rFonts w:ascii="ＭＳ ゴシック" w:eastAsia="ＭＳ ゴシック" w:hAnsi="ＭＳ ゴシック" w:hint="eastAsia"/>
          <w:sz w:val="24"/>
        </w:rPr>
        <w:t>への補助金の交付関係事務</w:t>
      </w:r>
    </w:p>
    <w:tbl>
      <w:tblPr>
        <w:tblStyle w:val="ac"/>
        <w:tblW w:w="0" w:type="auto"/>
        <w:tblInd w:w="137" w:type="dxa"/>
        <w:tblLook w:val="04A0" w:firstRow="1" w:lastRow="0" w:firstColumn="1" w:lastColumn="0" w:noHBand="0" w:noVBand="1"/>
      </w:tblPr>
      <w:tblGrid>
        <w:gridCol w:w="9605"/>
      </w:tblGrid>
      <w:tr w:rsidR="00D950DD" w:rsidRPr="001D21B5" w14:paraId="2B66DD89" w14:textId="77777777" w:rsidTr="00393674">
        <w:trPr>
          <w:trHeight w:val="507"/>
        </w:trPr>
        <w:tc>
          <w:tcPr>
            <w:tcW w:w="0" w:type="auto"/>
            <w:vAlign w:val="center"/>
          </w:tcPr>
          <w:p w14:paraId="727FC99F" w14:textId="50DB25BC" w:rsidR="00D950DD" w:rsidRPr="00846AC3" w:rsidRDefault="00D950DD" w:rsidP="00393674">
            <w:pPr>
              <w:ind w:right="0" w:firstLineChars="0" w:firstLine="0"/>
              <w:rPr>
                <w:rFonts w:ascii="ＭＳ ゴシック" w:eastAsia="ＭＳ ゴシック" w:hAnsi="ＭＳ ゴシック"/>
                <w:szCs w:val="14"/>
              </w:rPr>
            </w:pPr>
            <w:r>
              <w:rPr>
                <w:rFonts w:ascii="ＭＳ ゴシック" w:eastAsia="ＭＳ ゴシック" w:hAnsi="ＭＳ ゴシック" w:hint="eastAsia"/>
                <w:szCs w:val="14"/>
              </w:rPr>
              <w:t>申請</w:t>
            </w:r>
            <w:r w:rsidR="002213D6">
              <w:rPr>
                <w:rFonts w:ascii="ＭＳ ゴシック" w:eastAsia="ＭＳ ゴシック" w:hAnsi="ＭＳ ゴシック" w:hint="eastAsia"/>
                <w:szCs w:val="14"/>
              </w:rPr>
              <w:t>に係る受付・調整事務</w:t>
            </w:r>
          </w:p>
        </w:tc>
      </w:tr>
      <w:tr w:rsidR="00D950DD" w14:paraId="474A22DC" w14:textId="77777777" w:rsidTr="00393674">
        <w:tc>
          <w:tcPr>
            <w:tcW w:w="0" w:type="auto"/>
          </w:tcPr>
          <w:p w14:paraId="244DA584" w14:textId="77777777" w:rsidR="00D950DD" w:rsidRDefault="00D950DD" w:rsidP="00393674">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51D37D23" w14:textId="77777777" w:rsidR="00D950DD" w:rsidRDefault="00D950DD" w:rsidP="00393674">
            <w:pPr>
              <w:ind w:right="0" w:firstLineChars="0" w:firstLine="0"/>
              <w:rPr>
                <w:rFonts w:ascii="ＭＳ ゴシック" w:eastAsia="ＭＳ ゴシック" w:hAnsi="ＭＳ ゴシック"/>
                <w:szCs w:val="14"/>
              </w:rPr>
            </w:pPr>
          </w:p>
          <w:p w14:paraId="2A64953C" w14:textId="636AF031" w:rsidR="001D21B5" w:rsidRDefault="001D21B5" w:rsidP="001D21B5">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「２．（２）④</w:t>
            </w:r>
            <w:r w:rsidRPr="0061058D">
              <w:rPr>
                <w:rFonts w:ascii="ＭＳ ゴシック" w:eastAsia="ＭＳ ゴシック" w:hAnsi="ＭＳ ゴシック"/>
                <w:i/>
                <w:color w:val="FF0000"/>
              </w:rPr>
              <w:t>間接補助事業者</w:t>
            </w:r>
            <w:r>
              <w:rPr>
                <w:rFonts w:ascii="ＭＳ ゴシック" w:eastAsia="ＭＳ ゴシック" w:hAnsi="ＭＳ ゴシック" w:hint="eastAsia"/>
                <w:i/>
                <w:color w:val="FF0000"/>
              </w:rPr>
              <w:t>への補助金の交付関係事務</w:t>
            </w:r>
            <w:r w:rsidR="004D6AB9">
              <w:rPr>
                <w:rFonts w:ascii="ＭＳ ゴシック" w:eastAsia="ＭＳ ゴシック" w:hAnsi="ＭＳ ゴシック" w:hint="eastAsia"/>
                <w:i/>
                <w:color w:val="FF0000"/>
              </w:rPr>
              <w:t>（一部「⑦</w:t>
            </w:r>
            <w:r w:rsidR="006100CF" w:rsidRPr="006100CF">
              <w:rPr>
                <w:rFonts w:ascii="ＭＳ ゴシック" w:eastAsia="ＭＳ ゴシック" w:hAnsi="ＭＳ ゴシック"/>
                <w:i/>
                <w:color w:val="FF0000"/>
              </w:rPr>
              <w:t>本事業に関する問合せ事務</w:t>
            </w:r>
            <w:r w:rsidR="004D6AB9">
              <w:rPr>
                <w:rFonts w:ascii="ＭＳ ゴシック" w:eastAsia="ＭＳ ゴシック" w:hAnsi="ＭＳ ゴシック" w:hint="eastAsia"/>
                <w:i/>
                <w:color w:val="FF0000"/>
              </w:rPr>
              <w:t>」</w:t>
            </w:r>
            <w:r w:rsidR="006100CF">
              <w:rPr>
                <w:rFonts w:ascii="ＭＳ ゴシック" w:eastAsia="ＭＳ ゴシック" w:hAnsi="ＭＳ ゴシック" w:hint="eastAsia"/>
                <w:i/>
                <w:color w:val="FF0000"/>
              </w:rPr>
              <w:t>を含む</w:t>
            </w:r>
            <w:r w:rsidR="004D6AB9">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」について、</w:t>
            </w:r>
            <w:r w:rsidRPr="001D21B5">
              <w:rPr>
                <w:rFonts w:ascii="ＭＳ ゴシック" w:eastAsia="ＭＳ ゴシック" w:hAnsi="ＭＳ ゴシック" w:hint="eastAsia"/>
                <w:i/>
                <w:color w:val="FF0000"/>
              </w:rPr>
              <w:t>申請受付</w:t>
            </w:r>
            <w:r w:rsidR="00A053DD">
              <w:rPr>
                <w:rFonts w:ascii="ＭＳ ゴシック" w:eastAsia="ＭＳ ゴシック" w:hAnsi="ＭＳ ゴシック" w:hint="eastAsia"/>
                <w:i/>
                <w:color w:val="FF0000"/>
              </w:rPr>
              <w:t>から申請者との</w:t>
            </w:r>
            <w:r w:rsidRPr="001D21B5">
              <w:rPr>
                <w:rFonts w:ascii="ＭＳ ゴシック" w:eastAsia="ＭＳ ゴシック" w:hAnsi="ＭＳ ゴシック" w:hint="eastAsia"/>
                <w:i/>
                <w:color w:val="FF0000"/>
              </w:rPr>
              <w:t>調整</w:t>
            </w:r>
            <w:r w:rsidR="00A053DD">
              <w:rPr>
                <w:rFonts w:ascii="ＭＳ ゴシック" w:eastAsia="ＭＳ ゴシック" w:hAnsi="ＭＳ ゴシック" w:hint="eastAsia"/>
                <w:i/>
                <w:color w:val="FF0000"/>
              </w:rPr>
              <w:t>方法</w:t>
            </w:r>
            <w:r w:rsidRPr="001D21B5">
              <w:rPr>
                <w:rFonts w:ascii="ＭＳ ゴシック" w:eastAsia="ＭＳ ゴシック" w:hAnsi="ＭＳ ゴシック" w:hint="eastAsia"/>
                <w:i/>
                <w:color w:val="FF0000"/>
              </w:rPr>
              <w:t>、</w:t>
            </w:r>
            <w:r w:rsidR="006100CF">
              <w:rPr>
                <w:rFonts w:ascii="ＭＳ ゴシック" w:eastAsia="ＭＳ ゴシック" w:hAnsi="ＭＳ ゴシック" w:hint="eastAsia"/>
                <w:i/>
                <w:color w:val="FF0000"/>
              </w:rPr>
              <w:t>交付手続き、</w:t>
            </w:r>
            <w:r w:rsidRPr="001D21B5">
              <w:rPr>
                <w:rFonts w:ascii="ＭＳ ゴシック" w:eastAsia="ＭＳ ゴシック" w:hAnsi="ＭＳ ゴシック" w:hint="eastAsia"/>
                <w:i/>
                <w:color w:val="FF0000"/>
              </w:rPr>
              <w:t>申請団体等からの問合せ対応</w:t>
            </w:r>
            <w:r>
              <w:rPr>
                <w:rFonts w:ascii="ＭＳ ゴシック" w:eastAsia="ＭＳ ゴシック" w:hAnsi="ＭＳ ゴシック" w:hint="eastAsia"/>
                <w:i/>
                <w:color w:val="FF0000"/>
              </w:rPr>
              <w:t>等に係る実施方針、</w:t>
            </w:r>
            <w:r w:rsidR="00E83F01">
              <w:rPr>
                <w:rFonts w:ascii="ＭＳ ゴシック" w:eastAsia="ＭＳ ゴシック" w:hAnsi="ＭＳ ゴシック" w:hint="eastAsia"/>
                <w:i/>
                <w:color w:val="FF0000"/>
              </w:rPr>
              <w:t>実施体制、</w:t>
            </w:r>
            <w:r>
              <w:rPr>
                <w:rFonts w:ascii="ＭＳ ゴシック" w:eastAsia="ＭＳ ゴシック" w:hAnsi="ＭＳ ゴシック" w:hint="eastAsia"/>
                <w:i/>
                <w:color w:val="FF0000"/>
              </w:rPr>
              <w:t>実施の手順、効果的に実施するための工夫を記載すること</w:t>
            </w:r>
          </w:p>
          <w:p w14:paraId="2D838A7C" w14:textId="77777777" w:rsidR="001D21B5" w:rsidRPr="001D21B5" w:rsidRDefault="001D21B5" w:rsidP="00393674">
            <w:pPr>
              <w:ind w:right="0" w:firstLineChars="0" w:firstLine="0"/>
              <w:rPr>
                <w:rFonts w:ascii="ＭＳ ゴシック" w:eastAsia="ＭＳ ゴシック" w:hAnsi="ＭＳ ゴシック"/>
                <w:szCs w:val="14"/>
              </w:rPr>
            </w:pPr>
          </w:p>
          <w:p w14:paraId="39748CCB" w14:textId="77777777" w:rsidR="00D950DD" w:rsidRPr="00846AC3" w:rsidRDefault="00D950DD" w:rsidP="00393674">
            <w:pPr>
              <w:ind w:right="0" w:firstLineChars="0" w:firstLine="0"/>
              <w:rPr>
                <w:rFonts w:ascii="ＭＳ ゴシック" w:eastAsia="ＭＳ ゴシック" w:hAnsi="ＭＳ ゴシック"/>
                <w:szCs w:val="14"/>
              </w:rPr>
            </w:pPr>
          </w:p>
        </w:tc>
      </w:tr>
      <w:tr w:rsidR="00D950DD" w14:paraId="596BB1CA" w14:textId="77777777" w:rsidTr="00393674">
        <w:trPr>
          <w:trHeight w:val="535"/>
        </w:trPr>
        <w:tc>
          <w:tcPr>
            <w:tcW w:w="0" w:type="auto"/>
            <w:vAlign w:val="center"/>
          </w:tcPr>
          <w:p w14:paraId="022826F8" w14:textId="5A045693" w:rsidR="00D950DD" w:rsidRPr="00846AC3" w:rsidRDefault="001D21B5" w:rsidP="00393674">
            <w:pPr>
              <w:ind w:right="0" w:firstLineChars="0" w:firstLine="0"/>
              <w:rPr>
                <w:rFonts w:ascii="ＭＳ ゴシック" w:eastAsia="ＭＳ ゴシック" w:hAnsi="ＭＳ ゴシック"/>
                <w:szCs w:val="14"/>
              </w:rPr>
            </w:pPr>
            <w:r>
              <w:rPr>
                <w:rFonts w:ascii="ＭＳ ゴシック" w:eastAsia="ＭＳ ゴシック" w:hAnsi="ＭＳ ゴシック" w:hint="eastAsia"/>
                <w:szCs w:val="14"/>
              </w:rPr>
              <w:t>精算</w:t>
            </w:r>
            <w:r w:rsidR="002213D6">
              <w:rPr>
                <w:rFonts w:ascii="ＭＳ ゴシック" w:eastAsia="ＭＳ ゴシック" w:hAnsi="ＭＳ ゴシック" w:hint="eastAsia"/>
                <w:szCs w:val="14"/>
              </w:rPr>
              <w:t>に係る受付・調整事務</w:t>
            </w:r>
          </w:p>
        </w:tc>
      </w:tr>
      <w:tr w:rsidR="00D950DD" w14:paraId="4319EEF4" w14:textId="77777777" w:rsidTr="00393674">
        <w:tc>
          <w:tcPr>
            <w:tcW w:w="0" w:type="auto"/>
          </w:tcPr>
          <w:p w14:paraId="139066FB" w14:textId="77777777" w:rsidR="00D950DD" w:rsidRDefault="00D950DD" w:rsidP="00393674">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25CB7870" w14:textId="77777777" w:rsidR="00D950DD" w:rsidRDefault="00D950DD" w:rsidP="00393674">
            <w:pPr>
              <w:ind w:right="0" w:firstLineChars="0" w:firstLine="0"/>
              <w:rPr>
                <w:rFonts w:ascii="ＭＳ ゴシック" w:eastAsia="ＭＳ ゴシック" w:hAnsi="ＭＳ ゴシック"/>
                <w:szCs w:val="14"/>
              </w:rPr>
            </w:pPr>
          </w:p>
          <w:p w14:paraId="26DBC4E6" w14:textId="6BB8FCEE" w:rsidR="006100CF" w:rsidRDefault="006100CF" w:rsidP="006100CF">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「２．（２）④</w:t>
            </w:r>
            <w:r w:rsidRPr="0061058D">
              <w:rPr>
                <w:rFonts w:ascii="ＭＳ ゴシック" w:eastAsia="ＭＳ ゴシック" w:hAnsi="ＭＳ ゴシック"/>
                <w:i/>
                <w:color w:val="FF0000"/>
              </w:rPr>
              <w:t>間接補助事業者</w:t>
            </w:r>
            <w:r>
              <w:rPr>
                <w:rFonts w:ascii="ＭＳ ゴシック" w:eastAsia="ＭＳ ゴシック" w:hAnsi="ＭＳ ゴシック" w:hint="eastAsia"/>
                <w:i/>
                <w:color w:val="FF0000"/>
              </w:rPr>
              <w:t>への補助金の交付関係事務（一部「⑦</w:t>
            </w:r>
            <w:r w:rsidRPr="006100CF">
              <w:rPr>
                <w:rFonts w:ascii="ＭＳ ゴシック" w:eastAsia="ＭＳ ゴシック" w:hAnsi="ＭＳ ゴシック"/>
                <w:i/>
                <w:color w:val="FF0000"/>
              </w:rPr>
              <w:t>本事業に関する問合せ事務</w:t>
            </w:r>
            <w:r>
              <w:rPr>
                <w:rFonts w:ascii="ＭＳ ゴシック" w:eastAsia="ＭＳ ゴシック" w:hAnsi="ＭＳ ゴシック" w:hint="eastAsia"/>
                <w:i/>
                <w:color w:val="FF0000"/>
              </w:rPr>
              <w:t>」を含む）」について、実績報告</w:t>
            </w:r>
            <w:r w:rsidRPr="001D21B5">
              <w:rPr>
                <w:rFonts w:ascii="ＭＳ ゴシック" w:eastAsia="ＭＳ ゴシック" w:hAnsi="ＭＳ ゴシック" w:hint="eastAsia"/>
                <w:i/>
                <w:color w:val="FF0000"/>
              </w:rPr>
              <w:t>受付、</w:t>
            </w:r>
            <w:r>
              <w:rPr>
                <w:rFonts w:ascii="ＭＳ ゴシック" w:eastAsia="ＭＳ ゴシック" w:hAnsi="ＭＳ ゴシック" w:hint="eastAsia"/>
                <w:i/>
                <w:color w:val="FF0000"/>
              </w:rPr>
              <w:t>報告</w:t>
            </w:r>
            <w:r w:rsidRPr="001D21B5">
              <w:rPr>
                <w:rFonts w:ascii="ＭＳ ゴシック" w:eastAsia="ＭＳ ゴシック" w:hAnsi="ＭＳ ゴシック" w:hint="eastAsia"/>
                <w:i/>
                <w:color w:val="FF0000"/>
              </w:rPr>
              <w:t>書の調整、</w:t>
            </w:r>
            <w:r>
              <w:rPr>
                <w:rFonts w:ascii="ＭＳ ゴシック" w:eastAsia="ＭＳ ゴシック" w:hAnsi="ＭＳ ゴシック" w:hint="eastAsia"/>
                <w:i/>
                <w:color w:val="FF0000"/>
              </w:rPr>
              <w:t>交付関係手続き、</w:t>
            </w:r>
            <w:r w:rsidRPr="001D21B5">
              <w:rPr>
                <w:rFonts w:ascii="ＭＳ ゴシック" w:eastAsia="ＭＳ ゴシック" w:hAnsi="ＭＳ ゴシック" w:hint="eastAsia"/>
                <w:i/>
                <w:color w:val="FF0000"/>
              </w:rPr>
              <w:t>申請団体等からの問合せ対応</w:t>
            </w:r>
            <w:r>
              <w:rPr>
                <w:rFonts w:ascii="ＭＳ ゴシック" w:eastAsia="ＭＳ ゴシック" w:hAnsi="ＭＳ ゴシック" w:hint="eastAsia"/>
                <w:i/>
                <w:color w:val="FF0000"/>
              </w:rPr>
              <w:t>等に係る実施方針、</w:t>
            </w:r>
            <w:r w:rsidR="00E83F01">
              <w:rPr>
                <w:rFonts w:ascii="ＭＳ ゴシック" w:eastAsia="ＭＳ ゴシック" w:hAnsi="ＭＳ ゴシック" w:hint="eastAsia"/>
                <w:i/>
                <w:color w:val="FF0000"/>
              </w:rPr>
              <w:t>実施体制、</w:t>
            </w:r>
            <w:r>
              <w:rPr>
                <w:rFonts w:ascii="ＭＳ ゴシック" w:eastAsia="ＭＳ ゴシック" w:hAnsi="ＭＳ ゴシック" w:hint="eastAsia"/>
                <w:i/>
                <w:color w:val="FF0000"/>
              </w:rPr>
              <w:t>実施の手順、効果的に実施するための工夫を記載すること</w:t>
            </w:r>
          </w:p>
          <w:p w14:paraId="3E17FF32" w14:textId="774B8289" w:rsidR="002213D6" w:rsidRPr="006100CF" w:rsidRDefault="002213D6" w:rsidP="002213D6">
            <w:pPr>
              <w:ind w:right="0" w:firstLineChars="0" w:firstLine="0"/>
              <w:jc w:val="both"/>
              <w:rPr>
                <w:rFonts w:ascii="ＭＳ ゴシック" w:eastAsia="ＭＳ ゴシック" w:hAnsi="ＭＳ ゴシック"/>
                <w:i/>
                <w:color w:val="FF0000"/>
              </w:rPr>
            </w:pPr>
          </w:p>
          <w:p w14:paraId="1CA34197" w14:textId="77777777" w:rsidR="002213D6" w:rsidRPr="002213D6" w:rsidRDefault="002213D6" w:rsidP="00393674">
            <w:pPr>
              <w:ind w:right="0" w:firstLineChars="0" w:firstLine="0"/>
              <w:rPr>
                <w:rFonts w:ascii="ＭＳ ゴシック" w:eastAsia="ＭＳ ゴシック" w:hAnsi="ＭＳ ゴシック"/>
                <w:szCs w:val="14"/>
              </w:rPr>
            </w:pPr>
          </w:p>
          <w:p w14:paraId="09D81E95" w14:textId="77777777" w:rsidR="00D950DD" w:rsidRPr="00846AC3" w:rsidRDefault="00D950DD" w:rsidP="00393674">
            <w:pPr>
              <w:ind w:right="0" w:firstLineChars="0" w:firstLine="0"/>
              <w:jc w:val="both"/>
              <w:rPr>
                <w:rFonts w:ascii="ＭＳ ゴシック" w:eastAsia="ＭＳ ゴシック" w:hAnsi="ＭＳ ゴシック"/>
                <w:szCs w:val="14"/>
              </w:rPr>
            </w:pPr>
          </w:p>
        </w:tc>
      </w:tr>
    </w:tbl>
    <w:p w14:paraId="06D6E039" w14:textId="7565F387" w:rsidR="006E376F" w:rsidRPr="00D950DD" w:rsidRDefault="006E376F" w:rsidP="001516DF">
      <w:pPr>
        <w:ind w:right="0" w:firstLineChars="0" w:firstLine="0"/>
        <w:rPr>
          <w:rFonts w:ascii="ＭＳ ゴシック" w:eastAsia="ＭＳ ゴシック" w:hAnsi="ＭＳ ゴシック"/>
          <w:sz w:val="24"/>
        </w:rPr>
      </w:pPr>
    </w:p>
    <w:p w14:paraId="385F3D55" w14:textId="65E2C37C" w:rsidR="00F53F45" w:rsidRDefault="006E376F">
      <w:pPr>
        <w:widowControl/>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14:paraId="38C0B5C1" w14:textId="546C2258" w:rsidR="00F53F45" w:rsidRPr="00FA0998" w:rsidRDefault="007A1096" w:rsidP="00F53F45">
      <w:pPr>
        <w:ind w:right="0" w:firstLineChars="0" w:firstLine="0"/>
        <w:rPr>
          <w:rFonts w:ascii="ＭＳ ゴシック" w:eastAsia="ＭＳ ゴシック" w:hAnsi="ＭＳ ゴシック"/>
          <w:sz w:val="24"/>
        </w:rPr>
      </w:pPr>
      <w:r>
        <w:rPr>
          <w:rFonts w:ascii="ＭＳ ゴシック" w:eastAsia="ＭＳ ゴシック" w:hAnsi="ＭＳ ゴシック" w:hint="eastAsia"/>
          <w:sz w:val="24"/>
        </w:rPr>
        <w:lastRenderedPageBreak/>
        <w:t>④</w:t>
      </w:r>
      <w:r w:rsidR="00F41FEF">
        <w:rPr>
          <w:rFonts w:ascii="ＭＳ ゴシック" w:eastAsia="ＭＳ ゴシック" w:hAnsi="ＭＳ ゴシック" w:hint="eastAsia"/>
          <w:sz w:val="24"/>
        </w:rPr>
        <w:t>事業成果の</w:t>
      </w:r>
      <w:r w:rsidR="00A0756F">
        <w:rPr>
          <w:rFonts w:ascii="ＭＳ ゴシック" w:eastAsia="ＭＳ ゴシック" w:hAnsi="ＭＳ ゴシック" w:hint="eastAsia"/>
          <w:sz w:val="24"/>
        </w:rPr>
        <w:t>取りまとめ</w:t>
      </w:r>
      <w:r w:rsidR="00F41FEF">
        <w:rPr>
          <w:rFonts w:ascii="ＭＳ ゴシック" w:eastAsia="ＭＳ ゴシック" w:hAnsi="ＭＳ ゴシック" w:hint="eastAsia"/>
          <w:sz w:val="24"/>
        </w:rPr>
        <w:t>、</w:t>
      </w:r>
      <w:r w:rsidR="001D38F4">
        <w:rPr>
          <w:rFonts w:ascii="ＭＳ ゴシック" w:eastAsia="ＭＳ ゴシック" w:hAnsi="ＭＳ ゴシック" w:hint="eastAsia"/>
          <w:sz w:val="24"/>
        </w:rPr>
        <w:t>ネットワーク化の支援</w:t>
      </w:r>
    </w:p>
    <w:tbl>
      <w:tblPr>
        <w:tblStyle w:val="ac"/>
        <w:tblW w:w="0" w:type="auto"/>
        <w:tblInd w:w="108" w:type="dxa"/>
        <w:tblCellMar>
          <w:top w:w="57" w:type="dxa"/>
          <w:bottom w:w="57" w:type="dxa"/>
        </w:tblCellMar>
        <w:tblLook w:val="04A0" w:firstRow="1" w:lastRow="0" w:firstColumn="1" w:lastColumn="0" w:noHBand="0" w:noVBand="1"/>
      </w:tblPr>
      <w:tblGrid>
        <w:gridCol w:w="9634"/>
      </w:tblGrid>
      <w:tr w:rsidR="00F53F45" w14:paraId="0A68E8E3" w14:textId="77777777" w:rsidTr="00947645">
        <w:tc>
          <w:tcPr>
            <w:tcW w:w="9634" w:type="dxa"/>
            <w:vAlign w:val="center"/>
          </w:tcPr>
          <w:p w14:paraId="540978B7" w14:textId="10F3EE53" w:rsidR="00F53F45" w:rsidRDefault="00A27591" w:rsidP="002001C5">
            <w:pPr>
              <w:ind w:right="0" w:firstLineChars="0" w:firstLine="0"/>
              <w:jc w:val="both"/>
              <w:rPr>
                <w:rFonts w:ascii="ＭＳ ゴシック" w:eastAsia="ＭＳ ゴシック" w:hAnsi="ＭＳ ゴシック"/>
              </w:rPr>
            </w:pPr>
            <w:r w:rsidRPr="00A27591">
              <w:rPr>
                <w:rFonts w:ascii="ＭＳ ゴシック" w:eastAsia="ＭＳ ゴシック" w:hAnsi="ＭＳ ゴシック"/>
              </w:rPr>
              <w:t>成果の取りまとめ、情報発信</w:t>
            </w:r>
          </w:p>
        </w:tc>
      </w:tr>
      <w:tr w:rsidR="00F53F45" w:rsidRPr="00C84C94" w14:paraId="2E51AC82" w14:textId="77777777" w:rsidTr="00947645">
        <w:tc>
          <w:tcPr>
            <w:tcW w:w="9634" w:type="dxa"/>
            <w:vAlign w:val="center"/>
          </w:tcPr>
          <w:p w14:paraId="75BB0F39" w14:textId="77777777" w:rsidR="00F53F45" w:rsidRDefault="00F53F45" w:rsidP="00BC59FB">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2443F7D8" w14:textId="77777777" w:rsidR="00F53F45" w:rsidRDefault="00F53F45" w:rsidP="00BC59FB">
            <w:pPr>
              <w:ind w:right="0" w:firstLineChars="0" w:firstLine="0"/>
              <w:jc w:val="both"/>
              <w:rPr>
                <w:rFonts w:ascii="ＭＳ ゴシック" w:eastAsia="ＭＳ ゴシック" w:hAnsi="ＭＳ ゴシック"/>
              </w:rPr>
            </w:pPr>
          </w:p>
          <w:p w14:paraId="1B412C6A" w14:textId="2C6AD30A" w:rsidR="00F53F45" w:rsidRPr="0091725F" w:rsidRDefault="00F53F45" w:rsidP="007427EC">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「２．（２）</w:t>
            </w:r>
            <w:r w:rsidR="0091725F">
              <w:rPr>
                <w:rFonts w:ascii="ＭＳ ゴシック" w:eastAsia="ＭＳ ゴシック" w:hAnsi="ＭＳ ゴシック" w:hint="eastAsia"/>
                <w:i/>
                <w:color w:val="FF0000"/>
              </w:rPr>
              <w:t>⑤</w:t>
            </w:r>
            <w:r w:rsidR="0091725F" w:rsidRPr="0091725F">
              <w:rPr>
                <w:rFonts w:ascii="ＭＳ ゴシック" w:eastAsia="ＭＳ ゴシック" w:hAnsi="ＭＳ ゴシック"/>
                <w:i/>
                <w:color w:val="FF0000"/>
              </w:rPr>
              <w:t>成果の取りまとめ、情報発信</w:t>
            </w:r>
            <w:r>
              <w:rPr>
                <w:rFonts w:ascii="ＭＳ ゴシック" w:eastAsia="ＭＳ ゴシック" w:hAnsi="ＭＳ ゴシック" w:hint="eastAsia"/>
                <w:i/>
                <w:color w:val="FF0000"/>
              </w:rPr>
              <w:t>」について、実施</w:t>
            </w:r>
            <w:r w:rsidR="0091725F">
              <w:rPr>
                <w:rFonts w:ascii="ＭＳ ゴシック" w:eastAsia="ＭＳ ゴシック" w:hAnsi="ＭＳ ゴシック" w:hint="eastAsia"/>
                <w:i/>
                <w:color w:val="FF0000"/>
              </w:rPr>
              <w:t>方法</w:t>
            </w:r>
            <w:r>
              <w:rPr>
                <w:rFonts w:ascii="ＭＳ ゴシック" w:eastAsia="ＭＳ ゴシック" w:hAnsi="ＭＳ ゴシック" w:hint="eastAsia"/>
                <w:i/>
                <w:color w:val="FF0000"/>
              </w:rPr>
              <w:t>、効果的に実施するための工夫を記載すること</w:t>
            </w:r>
          </w:p>
        </w:tc>
      </w:tr>
      <w:tr w:rsidR="00F53F45" w:rsidRPr="00C84C94" w14:paraId="4109A507" w14:textId="77777777" w:rsidTr="00947645">
        <w:tc>
          <w:tcPr>
            <w:tcW w:w="9634" w:type="dxa"/>
            <w:vAlign w:val="center"/>
          </w:tcPr>
          <w:p w14:paraId="0E53D471" w14:textId="265CCA82" w:rsidR="00F53F45" w:rsidRPr="00A90C58" w:rsidRDefault="00A90C58" w:rsidP="00BC59FB">
            <w:pPr>
              <w:ind w:right="0" w:firstLineChars="0" w:firstLine="0"/>
              <w:jc w:val="both"/>
              <w:rPr>
                <w:rFonts w:ascii="ＭＳ ゴシック" w:eastAsia="ＭＳ ゴシック" w:hAnsi="ＭＳ ゴシック"/>
              </w:rPr>
            </w:pPr>
            <w:r w:rsidRPr="00A90C58">
              <w:rPr>
                <w:rFonts w:ascii="ＭＳ ゴシック" w:eastAsia="ＭＳ ゴシック" w:hAnsi="ＭＳ ゴシック"/>
              </w:rPr>
              <w:t>間接補助事業者への情報提供、ネットワーク化の支援</w:t>
            </w:r>
          </w:p>
        </w:tc>
      </w:tr>
      <w:tr w:rsidR="00F53F45" w:rsidRPr="00C84C94" w14:paraId="785B09EE" w14:textId="77777777" w:rsidTr="00947645">
        <w:tc>
          <w:tcPr>
            <w:tcW w:w="9634" w:type="dxa"/>
            <w:vAlign w:val="center"/>
          </w:tcPr>
          <w:p w14:paraId="2A0CDD4E" w14:textId="77777777" w:rsidR="00F53F45" w:rsidRDefault="00F53F45" w:rsidP="00BC59FB">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4A92B20E" w14:textId="77777777" w:rsidR="00F53F45" w:rsidRDefault="00F53F45" w:rsidP="00BC59FB">
            <w:pPr>
              <w:ind w:right="0" w:firstLineChars="0" w:firstLine="0"/>
              <w:jc w:val="both"/>
              <w:rPr>
                <w:rFonts w:ascii="ＭＳ ゴシック" w:eastAsia="ＭＳ ゴシック" w:hAnsi="ＭＳ ゴシック"/>
              </w:rPr>
            </w:pPr>
          </w:p>
          <w:p w14:paraId="78C5B02E" w14:textId="24F90530" w:rsidR="00F53F45" w:rsidRDefault="00F53F45" w:rsidP="00BC59FB">
            <w:pPr>
              <w:ind w:right="0" w:firstLineChars="0" w:firstLine="0"/>
              <w:jc w:val="both"/>
              <w:rPr>
                <w:rFonts w:ascii="ＭＳ ゴシック" w:eastAsia="ＭＳ ゴシック" w:hAnsi="ＭＳ ゴシック"/>
                <w:i/>
                <w:color w:val="FF0000"/>
              </w:rPr>
            </w:pPr>
            <w:r w:rsidRPr="00781C31">
              <w:rPr>
                <w:rFonts w:ascii="ＭＳ ゴシック" w:eastAsia="ＭＳ ゴシック" w:hAnsi="ＭＳ ゴシック" w:hint="eastAsia"/>
                <w:i/>
                <w:color w:val="FF0000"/>
              </w:rPr>
              <w:t>※</w:t>
            </w:r>
            <w:r w:rsidR="007A11B6">
              <w:rPr>
                <w:rFonts w:ascii="ＭＳ ゴシック" w:eastAsia="ＭＳ ゴシック" w:hAnsi="ＭＳ ゴシック" w:hint="eastAsia"/>
                <w:i/>
                <w:color w:val="FF0000"/>
              </w:rPr>
              <w:t>「２．（２）</w:t>
            </w:r>
            <w:r w:rsidR="002E1E7C">
              <w:rPr>
                <w:rFonts w:ascii="ＭＳ ゴシック" w:eastAsia="ＭＳ ゴシック" w:hAnsi="ＭＳ ゴシック" w:hint="eastAsia"/>
                <w:i/>
                <w:color w:val="FF0000"/>
              </w:rPr>
              <w:t>⑥</w:t>
            </w:r>
            <w:r w:rsidR="002E1E7C" w:rsidRPr="002E1E7C">
              <w:rPr>
                <w:rFonts w:ascii="ＭＳ ゴシック" w:eastAsia="ＭＳ ゴシック" w:hAnsi="ＭＳ ゴシック"/>
                <w:i/>
                <w:color w:val="FF0000"/>
              </w:rPr>
              <w:t>間接補助事業者への情報提供、ネットワーク化の支援</w:t>
            </w:r>
            <w:r w:rsidR="007A11B6">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について、実施</w:t>
            </w:r>
            <w:r w:rsidR="00947645">
              <w:rPr>
                <w:rFonts w:ascii="ＭＳ ゴシック" w:eastAsia="ＭＳ ゴシック" w:hAnsi="ＭＳ ゴシック" w:hint="eastAsia"/>
                <w:i/>
                <w:color w:val="FF0000"/>
              </w:rPr>
              <w:t>方法</w:t>
            </w:r>
            <w:r>
              <w:rPr>
                <w:rFonts w:ascii="ＭＳ ゴシック" w:eastAsia="ＭＳ ゴシック" w:hAnsi="ＭＳ ゴシック" w:hint="eastAsia"/>
                <w:i/>
                <w:color w:val="FF0000"/>
              </w:rPr>
              <w:t>、効果的に実施するための工夫を記載すること</w:t>
            </w:r>
          </w:p>
          <w:p w14:paraId="5304C088" w14:textId="0048DA08" w:rsidR="00F53F45" w:rsidRPr="0037598F" w:rsidRDefault="00F53F45" w:rsidP="007427EC">
            <w:pPr>
              <w:ind w:right="0" w:firstLineChars="0" w:firstLine="0"/>
              <w:jc w:val="both"/>
              <w:rPr>
                <w:rFonts w:ascii="ＭＳ ゴシック" w:eastAsia="ＭＳ ゴシック" w:hAnsi="ＭＳ ゴシック"/>
              </w:rPr>
            </w:pPr>
          </w:p>
        </w:tc>
      </w:tr>
    </w:tbl>
    <w:p w14:paraId="5A87A81E" w14:textId="77777777" w:rsidR="00F53F45" w:rsidRDefault="00F53F45" w:rsidP="001516DF">
      <w:pPr>
        <w:ind w:right="0" w:firstLineChars="0" w:firstLine="0"/>
        <w:rPr>
          <w:rFonts w:ascii="ＭＳ ゴシック" w:eastAsia="ＭＳ ゴシック" w:hAnsi="ＭＳ ゴシック"/>
        </w:rPr>
      </w:pPr>
    </w:p>
    <w:p w14:paraId="21496F8A" w14:textId="77777777" w:rsidR="00A052C6" w:rsidRDefault="00A052C6">
      <w:pPr>
        <w:widowControl/>
        <w:ind w:right="0" w:firstLineChars="0" w:firstLine="0"/>
        <w:rPr>
          <w:rFonts w:ascii="ＭＳ ゴシック" w:eastAsia="ＭＳ ゴシック" w:hAnsi="ＭＳ ゴシック"/>
          <w:sz w:val="24"/>
        </w:rPr>
      </w:pPr>
      <w:r>
        <w:rPr>
          <w:rFonts w:ascii="ＭＳ ゴシック" w:eastAsia="ＭＳ ゴシック" w:hAnsi="ＭＳ ゴシック"/>
          <w:sz w:val="24"/>
        </w:rPr>
        <w:br w:type="page"/>
      </w:r>
    </w:p>
    <w:p w14:paraId="584A31D2" w14:textId="643BAAB2" w:rsidR="00BC59FB" w:rsidRPr="00FA0998" w:rsidRDefault="007A1096" w:rsidP="00BC59FB">
      <w:pPr>
        <w:ind w:right="0" w:firstLineChars="0" w:firstLine="0"/>
        <w:rPr>
          <w:rFonts w:ascii="ＭＳ ゴシック" w:eastAsia="ＭＳ ゴシック" w:hAnsi="ＭＳ ゴシック"/>
          <w:sz w:val="24"/>
        </w:rPr>
      </w:pPr>
      <w:r>
        <w:rPr>
          <w:rFonts w:ascii="ＭＳ ゴシック" w:eastAsia="ＭＳ ゴシック" w:hAnsi="ＭＳ ゴシック" w:hint="eastAsia"/>
          <w:sz w:val="24"/>
        </w:rPr>
        <w:lastRenderedPageBreak/>
        <w:t>⑤</w:t>
      </w:r>
      <w:r w:rsidR="00BC59FB">
        <w:rPr>
          <w:rFonts w:ascii="ＭＳ ゴシック" w:eastAsia="ＭＳ ゴシック" w:hAnsi="ＭＳ ゴシック" w:hint="eastAsia"/>
          <w:sz w:val="24"/>
        </w:rPr>
        <w:t>その他の提案</w:t>
      </w:r>
    </w:p>
    <w:tbl>
      <w:tblPr>
        <w:tblStyle w:val="ac"/>
        <w:tblW w:w="0" w:type="auto"/>
        <w:tblInd w:w="108" w:type="dxa"/>
        <w:tblCellMar>
          <w:top w:w="57" w:type="dxa"/>
          <w:bottom w:w="57" w:type="dxa"/>
        </w:tblCellMar>
        <w:tblLook w:val="04A0" w:firstRow="1" w:lastRow="0" w:firstColumn="1" w:lastColumn="0" w:noHBand="0" w:noVBand="1"/>
      </w:tblPr>
      <w:tblGrid>
        <w:gridCol w:w="9634"/>
      </w:tblGrid>
      <w:tr w:rsidR="00BC59FB" w:rsidRPr="00C84C94" w14:paraId="35662AEE" w14:textId="77777777" w:rsidTr="00947645">
        <w:tc>
          <w:tcPr>
            <w:tcW w:w="9634" w:type="dxa"/>
            <w:vAlign w:val="center"/>
          </w:tcPr>
          <w:p w14:paraId="31661CA8" w14:textId="77777777" w:rsidR="00BC59FB" w:rsidRDefault="007A11B6" w:rsidP="00BC59FB">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tc>
      </w:tr>
      <w:tr w:rsidR="00BC59FB" w:rsidRPr="00C84C94" w14:paraId="17669FA7" w14:textId="77777777" w:rsidTr="00947645">
        <w:tc>
          <w:tcPr>
            <w:tcW w:w="9634" w:type="dxa"/>
            <w:vAlign w:val="center"/>
          </w:tcPr>
          <w:p w14:paraId="2B89B465" w14:textId="77777777" w:rsidR="00BC59FB" w:rsidRDefault="00BC59FB" w:rsidP="00BC59FB">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p>
          <w:p w14:paraId="5CDA488D" w14:textId="77777777" w:rsidR="00BC59FB" w:rsidRDefault="00BC59FB" w:rsidP="00BC59FB">
            <w:pPr>
              <w:ind w:right="0" w:firstLineChars="0" w:firstLine="0"/>
              <w:jc w:val="both"/>
              <w:rPr>
                <w:rFonts w:ascii="ＭＳ ゴシック" w:eastAsia="ＭＳ ゴシック" w:hAnsi="ＭＳ ゴシック"/>
              </w:rPr>
            </w:pPr>
          </w:p>
          <w:p w14:paraId="128F1D60" w14:textId="77777777" w:rsidR="00BC59FB" w:rsidRPr="0037598F" w:rsidRDefault="00BC59FB" w:rsidP="009479E0">
            <w:pPr>
              <w:ind w:right="0" w:firstLineChars="0" w:firstLine="0"/>
              <w:jc w:val="both"/>
              <w:rPr>
                <w:rFonts w:ascii="ＭＳ ゴシック" w:eastAsia="ＭＳ ゴシック" w:hAnsi="ＭＳ ゴシック"/>
              </w:rPr>
            </w:pPr>
          </w:p>
        </w:tc>
      </w:tr>
    </w:tbl>
    <w:p w14:paraId="7FA4C585" w14:textId="77777777" w:rsidR="00BC59FB" w:rsidRPr="00BC59FB" w:rsidRDefault="00BC59FB" w:rsidP="001516DF">
      <w:pPr>
        <w:ind w:right="0" w:firstLineChars="0" w:firstLine="0"/>
        <w:rPr>
          <w:rFonts w:ascii="ＭＳ ゴシック" w:eastAsia="ＭＳ ゴシック" w:hAnsi="ＭＳ ゴシック"/>
        </w:rPr>
      </w:pPr>
    </w:p>
    <w:bookmarkEnd w:id="4"/>
    <w:p w14:paraId="6F3A78C6" w14:textId="77777777" w:rsidR="00CC3527" w:rsidRPr="004C1FB0" w:rsidRDefault="00CC3527" w:rsidP="00722793">
      <w:pPr>
        <w:widowControl/>
        <w:ind w:right="0" w:firstLineChars="0" w:firstLine="0"/>
        <w:rPr>
          <w:rFonts w:ascii="ＭＳ ゴシック" w:eastAsia="ＭＳ ゴシック" w:hAnsi="ＭＳ ゴシック"/>
        </w:rPr>
      </w:pPr>
    </w:p>
    <w:sectPr w:rsidR="00CC3527" w:rsidRPr="004C1FB0" w:rsidSect="00FA0998">
      <w:headerReference w:type="even" r:id="rId11"/>
      <w:headerReference w:type="default" r:id="rId12"/>
      <w:footerReference w:type="even" r:id="rId13"/>
      <w:footerReference w:type="default" r:id="rId14"/>
      <w:headerReference w:type="first" r:id="rId15"/>
      <w:footerReference w:type="first" r:id="rId16"/>
      <w:pgSz w:w="11906" w:h="16838"/>
      <w:pgMar w:top="1440" w:right="1077" w:bottom="1440" w:left="1077" w:header="68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6FA5" w14:textId="77777777" w:rsidR="00983FAF" w:rsidRDefault="00983FAF" w:rsidP="00FC7E1B">
      <w:r>
        <w:separator/>
      </w:r>
    </w:p>
    <w:p w14:paraId="7DD2CE93" w14:textId="77777777" w:rsidR="00983FAF" w:rsidRDefault="00983FAF" w:rsidP="00FC7E1B"/>
  </w:endnote>
  <w:endnote w:type="continuationSeparator" w:id="0">
    <w:p w14:paraId="492DCD4C" w14:textId="77777777" w:rsidR="00983FAF" w:rsidRDefault="00983FAF" w:rsidP="00FC7E1B">
      <w:r>
        <w:continuationSeparator/>
      </w:r>
    </w:p>
    <w:p w14:paraId="7D29ABE1" w14:textId="77777777" w:rsidR="00983FAF" w:rsidRDefault="00983FAF"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D91A" w14:textId="77777777" w:rsidR="002B2A7E" w:rsidRDefault="002B2A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668317"/>
      <w:docPartObj>
        <w:docPartGallery w:val="Page Numbers (Bottom of Page)"/>
        <w:docPartUnique/>
      </w:docPartObj>
    </w:sdtPr>
    <w:sdtEndPr/>
    <w:sdtContent>
      <w:p w14:paraId="4F772925" w14:textId="77777777" w:rsidR="00BC59FB" w:rsidRDefault="00BC59FB" w:rsidP="00092EAC">
        <w:pPr>
          <w:pStyle w:val="aa"/>
          <w:jc w:val="center"/>
        </w:pPr>
        <w:r>
          <w:fldChar w:fldCharType="begin"/>
        </w:r>
        <w:r>
          <w:instrText>PAGE   \* MERGEFORMAT</w:instrText>
        </w:r>
        <w:r>
          <w:fldChar w:fldCharType="separate"/>
        </w:r>
        <w:r w:rsidR="009C116A" w:rsidRPr="009C116A">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7D4D" w14:textId="77777777" w:rsidR="002B2A7E" w:rsidRDefault="002B2A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78A4" w14:textId="77777777" w:rsidR="00983FAF" w:rsidRDefault="00983FAF" w:rsidP="00FC7E1B">
      <w:pPr>
        <w:ind w:rightChars="35"/>
      </w:pPr>
      <w:r>
        <w:separator/>
      </w:r>
    </w:p>
    <w:p w14:paraId="53A51AEC" w14:textId="77777777" w:rsidR="00983FAF" w:rsidRDefault="00983FAF" w:rsidP="00FC7E1B">
      <w:pPr>
        <w:ind w:rightChars="35"/>
      </w:pPr>
    </w:p>
  </w:footnote>
  <w:footnote w:type="continuationSeparator" w:id="0">
    <w:p w14:paraId="1A2B8382" w14:textId="77777777" w:rsidR="00983FAF" w:rsidRDefault="00983FAF" w:rsidP="00FC7E1B">
      <w:r>
        <w:continuationSeparator/>
      </w:r>
    </w:p>
    <w:p w14:paraId="1260D8E3" w14:textId="77777777" w:rsidR="00983FAF" w:rsidRDefault="00983FAF" w:rsidP="00FC7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6831" w14:textId="77777777" w:rsidR="002B2A7E" w:rsidRDefault="002B2A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4012" w14:textId="15D1B253" w:rsidR="00315740" w:rsidRPr="00315740" w:rsidRDefault="00315740" w:rsidP="00315740">
    <w:pPr>
      <w:pStyle w:val="a8"/>
      <w:wordWrap w:val="0"/>
      <w:ind w:right="170" w:firstLineChars="0" w:firstLine="0"/>
      <w:jc w:val="right"/>
      <w:rPr>
        <w:rFonts w:asciiTheme="majorEastAsia" w:eastAsiaTheme="majorEastAsia" w:hAnsiTheme="majorEastAsia"/>
      </w:rPr>
    </w:pPr>
    <w:r w:rsidRPr="00315740">
      <w:rPr>
        <w:rFonts w:asciiTheme="majorEastAsia" w:eastAsiaTheme="majorEastAsia" w:hAnsiTheme="majorEastAsia" w:hint="eastAsia"/>
      </w:rPr>
      <w:t>○○○○株式会社</w:t>
    </w:r>
    <w:r>
      <w:rPr>
        <w:rFonts w:asciiTheme="majorEastAsia" w:eastAsiaTheme="majorEastAsia" w:hAnsiTheme="majorEastAsia" w:hint="eastAsia"/>
      </w:rPr>
      <w:t xml:space="preserve">　</w:t>
    </w:r>
    <w:r w:rsidRPr="00315740">
      <w:rPr>
        <w:rFonts w:asciiTheme="majorEastAsia" w:eastAsiaTheme="majorEastAsia" w:hAnsiTheme="majorEastAsia" w:hint="eastAsia"/>
        <w:i/>
        <w:color w:val="FF0000"/>
      </w:rPr>
      <w:t>※提案者名を記載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F943" w14:textId="77777777" w:rsidR="002B2A7E" w:rsidRDefault="002B2A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7550120">
    <w:abstractNumId w:val="1"/>
  </w:num>
  <w:num w:numId="2" w16cid:durableId="401105102">
    <w:abstractNumId w:val="7"/>
  </w:num>
  <w:num w:numId="3" w16cid:durableId="1617104407">
    <w:abstractNumId w:val="3"/>
  </w:num>
  <w:num w:numId="4" w16cid:durableId="246619915">
    <w:abstractNumId w:val="5"/>
  </w:num>
  <w:num w:numId="5" w16cid:durableId="56054265">
    <w:abstractNumId w:val="8"/>
  </w:num>
  <w:num w:numId="6" w16cid:durableId="1734426157">
    <w:abstractNumId w:val="12"/>
  </w:num>
  <w:num w:numId="7" w16cid:durableId="1443184869">
    <w:abstractNumId w:val="11"/>
  </w:num>
  <w:num w:numId="8" w16cid:durableId="265966170">
    <w:abstractNumId w:val="6"/>
  </w:num>
  <w:num w:numId="9" w16cid:durableId="2007172587">
    <w:abstractNumId w:val="4"/>
  </w:num>
  <w:num w:numId="10" w16cid:durableId="196704358">
    <w:abstractNumId w:val="10"/>
  </w:num>
  <w:num w:numId="11" w16cid:durableId="1813793462">
    <w:abstractNumId w:val="0"/>
  </w:num>
  <w:num w:numId="12" w16cid:durableId="887687162">
    <w:abstractNumId w:val="13"/>
  </w:num>
  <w:num w:numId="13" w16cid:durableId="1225219890">
    <w:abstractNumId w:val="9"/>
  </w:num>
  <w:num w:numId="14" w16cid:durableId="133375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BB"/>
    <w:rsid w:val="00002860"/>
    <w:rsid w:val="00003213"/>
    <w:rsid w:val="00004209"/>
    <w:rsid w:val="00004BAF"/>
    <w:rsid w:val="0000516F"/>
    <w:rsid w:val="000062E1"/>
    <w:rsid w:val="00010893"/>
    <w:rsid w:val="00010E4D"/>
    <w:rsid w:val="00011C42"/>
    <w:rsid w:val="00012F1B"/>
    <w:rsid w:val="00016E40"/>
    <w:rsid w:val="00017B06"/>
    <w:rsid w:val="00021312"/>
    <w:rsid w:val="00023B47"/>
    <w:rsid w:val="000240EA"/>
    <w:rsid w:val="00027E31"/>
    <w:rsid w:val="000344E3"/>
    <w:rsid w:val="000361EE"/>
    <w:rsid w:val="00037807"/>
    <w:rsid w:val="00041A51"/>
    <w:rsid w:val="00053218"/>
    <w:rsid w:val="000548DA"/>
    <w:rsid w:val="0005556A"/>
    <w:rsid w:val="00055FF1"/>
    <w:rsid w:val="00056F2B"/>
    <w:rsid w:val="00064A41"/>
    <w:rsid w:val="00064CAA"/>
    <w:rsid w:val="00071F9D"/>
    <w:rsid w:val="00073E7F"/>
    <w:rsid w:val="000746ED"/>
    <w:rsid w:val="00081A42"/>
    <w:rsid w:val="00083590"/>
    <w:rsid w:val="00087250"/>
    <w:rsid w:val="000876F3"/>
    <w:rsid w:val="00087A12"/>
    <w:rsid w:val="00091621"/>
    <w:rsid w:val="00092EAC"/>
    <w:rsid w:val="000936E4"/>
    <w:rsid w:val="000974FF"/>
    <w:rsid w:val="000975B1"/>
    <w:rsid w:val="000A1B1F"/>
    <w:rsid w:val="000A42FE"/>
    <w:rsid w:val="000B0E54"/>
    <w:rsid w:val="000B2EC9"/>
    <w:rsid w:val="000B63C0"/>
    <w:rsid w:val="000C1484"/>
    <w:rsid w:val="000C5E20"/>
    <w:rsid w:val="000C61F2"/>
    <w:rsid w:val="000D0590"/>
    <w:rsid w:val="000D0D62"/>
    <w:rsid w:val="000D43DA"/>
    <w:rsid w:val="000D4A5D"/>
    <w:rsid w:val="000D76CE"/>
    <w:rsid w:val="000E042C"/>
    <w:rsid w:val="000E1064"/>
    <w:rsid w:val="000E247A"/>
    <w:rsid w:val="000E387C"/>
    <w:rsid w:val="000E4430"/>
    <w:rsid w:val="000E574D"/>
    <w:rsid w:val="000E71BC"/>
    <w:rsid w:val="000F1BD3"/>
    <w:rsid w:val="000F76B2"/>
    <w:rsid w:val="00100AEF"/>
    <w:rsid w:val="00110001"/>
    <w:rsid w:val="00110082"/>
    <w:rsid w:val="001128F1"/>
    <w:rsid w:val="001133C8"/>
    <w:rsid w:val="00113FDB"/>
    <w:rsid w:val="00115BBD"/>
    <w:rsid w:val="00115FDD"/>
    <w:rsid w:val="001222BB"/>
    <w:rsid w:val="00127AE1"/>
    <w:rsid w:val="00127E73"/>
    <w:rsid w:val="00133447"/>
    <w:rsid w:val="00133D47"/>
    <w:rsid w:val="0014458E"/>
    <w:rsid w:val="001516DF"/>
    <w:rsid w:val="00151C44"/>
    <w:rsid w:val="001543BE"/>
    <w:rsid w:val="00155DF1"/>
    <w:rsid w:val="001560F0"/>
    <w:rsid w:val="00156C96"/>
    <w:rsid w:val="00157A89"/>
    <w:rsid w:val="0016006E"/>
    <w:rsid w:val="00164F61"/>
    <w:rsid w:val="0016590E"/>
    <w:rsid w:val="00167366"/>
    <w:rsid w:val="00172842"/>
    <w:rsid w:val="00173ADA"/>
    <w:rsid w:val="00173DE2"/>
    <w:rsid w:val="00177E42"/>
    <w:rsid w:val="00181F56"/>
    <w:rsid w:val="00186E2B"/>
    <w:rsid w:val="00194F80"/>
    <w:rsid w:val="00197BA9"/>
    <w:rsid w:val="001A0E58"/>
    <w:rsid w:val="001A1954"/>
    <w:rsid w:val="001A1C75"/>
    <w:rsid w:val="001A6744"/>
    <w:rsid w:val="001B1479"/>
    <w:rsid w:val="001B6255"/>
    <w:rsid w:val="001B697A"/>
    <w:rsid w:val="001C15D1"/>
    <w:rsid w:val="001D21B5"/>
    <w:rsid w:val="001D29A5"/>
    <w:rsid w:val="001D38F4"/>
    <w:rsid w:val="001D5742"/>
    <w:rsid w:val="001E4FDE"/>
    <w:rsid w:val="001E5A35"/>
    <w:rsid w:val="001E706D"/>
    <w:rsid w:val="001F1D57"/>
    <w:rsid w:val="001F443C"/>
    <w:rsid w:val="001F446C"/>
    <w:rsid w:val="001F746D"/>
    <w:rsid w:val="002001C5"/>
    <w:rsid w:val="002027B7"/>
    <w:rsid w:val="00202ABD"/>
    <w:rsid w:val="0020390E"/>
    <w:rsid w:val="00205670"/>
    <w:rsid w:val="0020687C"/>
    <w:rsid w:val="002079A8"/>
    <w:rsid w:val="00211B15"/>
    <w:rsid w:val="002161E6"/>
    <w:rsid w:val="002213D6"/>
    <w:rsid w:val="00222B37"/>
    <w:rsid w:val="002235D3"/>
    <w:rsid w:val="00225249"/>
    <w:rsid w:val="002264E4"/>
    <w:rsid w:val="002267A9"/>
    <w:rsid w:val="00235FD9"/>
    <w:rsid w:val="002363D2"/>
    <w:rsid w:val="00237B64"/>
    <w:rsid w:val="00246497"/>
    <w:rsid w:val="00250B90"/>
    <w:rsid w:val="00252757"/>
    <w:rsid w:val="00257F7A"/>
    <w:rsid w:val="0026152B"/>
    <w:rsid w:val="00263791"/>
    <w:rsid w:val="00263FE0"/>
    <w:rsid w:val="0026735A"/>
    <w:rsid w:val="00267A57"/>
    <w:rsid w:val="00271482"/>
    <w:rsid w:val="002775EF"/>
    <w:rsid w:val="0027788F"/>
    <w:rsid w:val="00283BB2"/>
    <w:rsid w:val="00287CD2"/>
    <w:rsid w:val="00291EC3"/>
    <w:rsid w:val="00295DF5"/>
    <w:rsid w:val="00296A3A"/>
    <w:rsid w:val="002A58B9"/>
    <w:rsid w:val="002A58F7"/>
    <w:rsid w:val="002B2A7E"/>
    <w:rsid w:val="002B2D1D"/>
    <w:rsid w:val="002B2EFA"/>
    <w:rsid w:val="002B5E5A"/>
    <w:rsid w:val="002B5EA5"/>
    <w:rsid w:val="002C40D5"/>
    <w:rsid w:val="002C5EA8"/>
    <w:rsid w:val="002C5FCF"/>
    <w:rsid w:val="002C7DAC"/>
    <w:rsid w:val="002D060D"/>
    <w:rsid w:val="002D0A94"/>
    <w:rsid w:val="002D2F64"/>
    <w:rsid w:val="002D3B9A"/>
    <w:rsid w:val="002D4806"/>
    <w:rsid w:val="002D77D7"/>
    <w:rsid w:val="002E1E7C"/>
    <w:rsid w:val="002E2AEF"/>
    <w:rsid w:val="002F07C6"/>
    <w:rsid w:val="002F2745"/>
    <w:rsid w:val="002F6444"/>
    <w:rsid w:val="002F7585"/>
    <w:rsid w:val="0030199C"/>
    <w:rsid w:val="00301F62"/>
    <w:rsid w:val="00306A41"/>
    <w:rsid w:val="003075B7"/>
    <w:rsid w:val="00310911"/>
    <w:rsid w:val="0031346E"/>
    <w:rsid w:val="00315168"/>
    <w:rsid w:val="00315740"/>
    <w:rsid w:val="003160EA"/>
    <w:rsid w:val="00320D0C"/>
    <w:rsid w:val="00321C4E"/>
    <w:rsid w:val="00323D67"/>
    <w:rsid w:val="00324D84"/>
    <w:rsid w:val="00331EA9"/>
    <w:rsid w:val="00333940"/>
    <w:rsid w:val="00340A22"/>
    <w:rsid w:val="00341031"/>
    <w:rsid w:val="003430FB"/>
    <w:rsid w:val="00344E4F"/>
    <w:rsid w:val="003475C0"/>
    <w:rsid w:val="00351959"/>
    <w:rsid w:val="00354784"/>
    <w:rsid w:val="00357473"/>
    <w:rsid w:val="00361D6A"/>
    <w:rsid w:val="0037113A"/>
    <w:rsid w:val="00371631"/>
    <w:rsid w:val="0037598F"/>
    <w:rsid w:val="0037701D"/>
    <w:rsid w:val="0037785F"/>
    <w:rsid w:val="00380FA5"/>
    <w:rsid w:val="0038108E"/>
    <w:rsid w:val="00381F90"/>
    <w:rsid w:val="00385FAE"/>
    <w:rsid w:val="0038602A"/>
    <w:rsid w:val="003922B6"/>
    <w:rsid w:val="00392A0A"/>
    <w:rsid w:val="003975A7"/>
    <w:rsid w:val="003A298C"/>
    <w:rsid w:val="003A336C"/>
    <w:rsid w:val="003A5B7D"/>
    <w:rsid w:val="003A7978"/>
    <w:rsid w:val="003B074C"/>
    <w:rsid w:val="003B2ABB"/>
    <w:rsid w:val="003C1782"/>
    <w:rsid w:val="003C2E04"/>
    <w:rsid w:val="003C3713"/>
    <w:rsid w:val="003C42D9"/>
    <w:rsid w:val="003C4638"/>
    <w:rsid w:val="003D2B6B"/>
    <w:rsid w:val="003D50CB"/>
    <w:rsid w:val="003E272F"/>
    <w:rsid w:val="003E3957"/>
    <w:rsid w:val="003E729A"/>
    <w:rsid w:val="003F1108"/>
    <w:rsid w:val="003F4AE6"/>
    <w:rsid w:val="0040049E"/>
    <w:rsid w:val="00402BFC"/>
    <w:rsid w:val="00414722"/>
    <w:rsid w:val="00422104"/>
    <w:rsid w:val="00426037"/>
    <w:rsid w:val="00427131"/>
    <w:rsid w:val="0043063F"/>
    <w:rsid w:val="00433CC8"/>
    <w:rsid w:val="00436B80"/>
    <w:rsid w:val="004400ED"/>
    <w:rsid w:val="0044532D"/>
    <w:rsid w:val="004518CE"/>
    <w:rsid w:val="0045199D"/>
    <w:rsid w:val="004543EF"/>
    <w:rsid w:val="0045792B"/>
    <w:rsid w:val="00463CA8"/>
    <w:rsid w:val="00466236"/>
    <w:rsid w:val="00470951"/>
    <w:rsid w:val="00473357"/>
    <w:rsid w:val="004747E8"/>
    <w:rsid w:val="00491CC6"/>
    <w:rsid w:val="0049336A"/>
    <w:rsid w:val="00494AFF"/>
    <w:rsid w:val="004958A7"/>
    <w:rsid w:val="00497330"/>
    <w:rsid w:val="004A0F8F"/>
    <w:rsid w:val="004A22D4"/>
    <w:rsid w:val="004A478F"/>
    <w:rsid w:val="004B0B79"/>
    <w:rsid w:val="004B1B28"/>
    <w:rsid w:val="004B3E39"/>
    <w:rsid w:val="004B7A08"/>
    <w:rsid w:val="004C1816"/>
    <w:rsid w:val="004C1FB0"/>
    <w:rsid w:val="004C68AB"/>
    <w:rsid w:val="004D587B"/>
    <w:rsid w:val="004D6A81"/>
    <w:rsid w:val="004D6AB9"/>
    <w:rsid w:val="004D7362"/>
    <w:rsid w:val="004D7A57"/>
    <w:rsid w:val="004D7C88"/>
    <w:rsid w:val="004E70FD"/>
    <w:rsid w:val="004E7D3A"/>
    <w:rsid w:val="004F4D22"/>
    <w:rsid w:val="004F6ED3"/>
    <w:rsid w:val="005012BB"/>
    <w:rsid w:val="00505FD3"/>
    <w:rsid w:val="0051053E"/>
    <w:rsid w:val="005105B5"/>
    <w:rsid w:val="00512B93"/>
    <w:rsid w:val="00514096"/>
    <w:rsid w:val="00514D27"/>
    <w:rsid w:val="005161CB"/>
    <w:rsid w:val="00516D2D"/>
    <w:rsid w:val="00517F6C"/>
    <w:rsid w:val="00520821"/>
    <w:rsid w:val="00527C8F"/>
    <w:rsid w:val="00532190"/>
    <w:rsid w:val="005345B8"/>
    <w:rsid w:val="00540AE7"/>
    <w:rsid w:val="00543ED5"/>
    <w:rsid w:val="005509BE"/>
    <w:rsid w:val="00552E71"/>
    <w:rsid w:val="005566A4"/>
    <w:rsid w:val="005604E0"/>
    <w:rsid w:val="00561F69"/>
    <w:rsid w:val="00564018"/>
    <w:rsid w:val="00566307"/>
    <w:rsid w:val="00574F86"/>
    <w:rsid w:val="0057621B"/>
    <w:rsid w:val="0058006A"/>
    <w:rsid w:val="00581F18"/>
    <w:rsid w:val="005825EE"/>
    <w:rsid w:val="00586A33"/>
    <w:rsid w:val="0058730D"/>
    <w:rsid w:val="00590D91"/>
    <w:rsid w:val="005943FD"/>
    <w:rsid w:val="00595723"/>
    <w:rsid w:val="00597123"/>
    <w:rsid w:val="005A105B"/>
    <w:rsid w:val="005A1CB7"/>
    <w:rsid w:val="005A2E80"/>
    <w:rsid w:val="005A6882"/>
    <w:rsid w:val="005A7202"/>
    <w:rsid w:val="005B29EE"/>
    <w:rsid w:val="005B2CEB"/>
    <w:rsid w:val="005B5ACE"/>
    <w:rsid w:val="005B5EF9"/>
    <w:rsid w:val="005C2EB3"/>
    <w:rsid w:val="005D6B06"/>
    <w:rsid w:val="005E1558"/>
    <w:rsid w:val="005E19B4"/>
    <w:rsid w:val="005E248B"/>
    <w:rsid w:val="005E24D7"/>
    <w:rsid w:val="005E3B95"/>
    <w:rsid w:val="005E41EB"/>
    <w:rsid w:val="005E66AB"/>
    <w:rsid w:val="005F0FD7"/>
    <w:rsid w:val="005F23CE"/>
    <w:rsid w:val="005F2D34"/>
    <w:rsid w:val="005F4D55"/>
    <w:rsid w:val="005F7F4B"/>
    <w:rsid w:val="00601D2E"/>
    <w:rsid w:val="0060390F"/>
    <w:rsid w:val="006100CF"/>
    <w:rsid w:val="0061058D"/>
    <w:rsid w:val="006109D8"/>
    <w:rsid w:val="00613193"/>
    <w:rsid w:val="006170C0"/>
    <w:rsid w:val="0061780C"/>
    <w:rsid w:val="00622639"/>
    <w:rsid w:val="0062277F"/>
    <w:rsid w:val="00622955"/>
    <w:rsid w:val="00623C8E"/>
    <w:rsid w:val="006251E7"/>
    <w:rsid w:val="00625F42"/>
    <w:rsid w:val="00625FE1"/>
    <w:rsid w:val="00626656"/>
    <w:rsid w:val="00633B81"/>
    <w:rsid w:val="00645765"/>
    <w:rsid w:val="006462EE"/>
    <w:rsid w:val="00646CFF"/>
    <w:rsid w:val="00647614"/>
    <w:rsid w:val="0065200C"/>
    <w:rsid w:val="00652F3A"/>
    <w:rsid w:val="006543D0"/>
    <w:rsid w:val="00654B4B"/>
    <w:rsid w:val="00656466"/>
    <w:rsid w:val="006565BA"/>
    <w:rsid w:val="00657619"/>
    <w:rsid w:val="006611F4"/>
    <w:rsid w:val="006649EC"/>
    <w:rsid w:val="00666EE8"/>
    <w:rsid w:val="00667C05"/>
    <w:rsid w:val="00671717"/>
    <w:rsid w:val="0067200E"/>
    <w:rsid w:val="00675CC6"/>
    <w:rsid w:val="00677EF9"/>
    <w:rsid w:val="00682A17"/>
    <w:rsid w:val="00683FA5"/>
    <w:rsid w:val="00690252"/>
    <w:rsid w:val="0069034E"/>
    <w:rsid w:val="0069301E"/>
    <w:rsid w:val="006946C5"/>
    <w:rsid w:val="0069680C"/>
    <w:rsid w:val="006A08BE"/>
    <w:rsid w:val="006A2DD2"/>
    <w:rsid w:val="006B36F6"/>
    <w:rsid w:val="006B6E87"/>
    <w:rsid w:val="006D0D39"/>
    <w:rsid w:val="006D49A5"/>
    <w:rsid w:val="006D4EAD"/>
    <w:rsid w:val="006D547D"/>
    <w:rsid w:val="006D622E"/>
    <w:rsid w:val="006E376F"/>
    <w:rsid w:val="006E53C6"/>
    <w:rsid w:val="006F5CB6"/>
    <w:rsid w:val="006F6478"/>
    <w:rsid w:val="006F6BA7"/>
    <w:rsid w:val="00700F73"/>
    <w:rsid w:val="00702218"/>
    <w:rsid w:val="00702BDF"/>
    <w:rsid w:val="00705140"/>
    <w:rsid w:val="00707C3A"/>
    <w:rsid w:val="00712F7E"/>
    <w:rsid w:val="00713505"/>
    <w:rsid w:val="00714CBF"/>
    <w:rsid w:val="00720D59"/>
    <w:rsid w:val="00722793"/>
    <w:rsid w:val="007229AD"/>
    <w:rsid w:val="007269E1"/>
    <w:rsid w:val="00726A1A"/>
    <w:rsid w:val="00731488"/>
    <w:rsid w:val="0073273E"/>
    <w:rsid w:val="00737508"/>
    <w:rsid w:val="007427EC"/>
    <w:rsid w:val="00742CE4"/>
    <w:rsid w:val="0074431C"/>
    <w:rsid w:val="00746F86"/>
    <w:rsid w:val="00760661"/>
    <w:rsid w:val="00761323"/>
    <w:rsid w:val="007618A7"/>
    <w:rsid w:val="00761BEE"/>
    <w:rsid w:val="007621A3"/>
    <w:rsid w:val="00763D7E"/>
    <w:rsid w:val="00764024"/>
    <w:rsid w:val="007655DA"/>
    <w:rsid w:val="00765BD2"/>
    <w:rsid w:val="00766485"/>
    <w:rsid w:val="00777683"/>
    <w:rsid w:val="00781C31"/>
    <w:rsid w:val="007846CC"/>
    <w:rsid w:val="00790053"/>
    <w:rsid w:val="007931B8"/>
    <w:rsid w:val="00794113"/>
    <w:rsid w:val="0079628A"/>
    <w:rsid w:val="007A1096"/>
    <w:rsid w:val="007A116F"/>
    <w:rsid w:val="007A11B6"/>
    <w:rsid w:val="007A33B9"/>
    <w:rsid w:val="007B145A"/>
    <w:rsid w:val="007B1CC7"/>
    <w:rsid w:val="007B3C61"/>
    <w:rsid w:val="007B484D"/>
    <w:rsid w:val="007B4904"/>
    <w:rsid w:val="007B4D94"/>
    <w:rsid w:val="007C1D76"/>
    <w:rsid w:val="007C2C1E"/>
    <w:rsid w:val="007C48FB"/>
    <w:rsid w:val="007C4943"/>
    <w:rsid w:val="007C6068"/>
    <w:rsid w:val="007C678C"/>
    <w:rsid w:val="007C68A0"/>
    <w:rsid w:val="007C7E23"/>
    <w:rsid w:val="007D3815"/>
    <w:rsid w:val="007D4456"/>
    <w:rsid w:val="007D58AE"/>
    <w:rsid w:val="007E5F51"/>
    <w:rsid w:val="007E7637"/>
    <w:rsid w:val="007F0318"/>
    <w:rsid w:val="007F158D"/>
    <w:rsid w:val="007F1B30"/>
    <w:rsid w:val="007F207E"/>
    <w:rsid w:val="007F5470"/>
    <w:rsid w:val="007F6C29"/>
    <w:rsid w:val="007F7BBD"/>
    <w:rsid w:val="00800535"/>
    <w:rsid w:val="00803347"/>
    <w:rsid w:val="0080406F"/>
    <w:rsid w:val="008050F4"/>
    <w:rsid w:val="00805686"/>
    <w:rsid w:val="008066CC"/>
    <w:rsid w:val="0081155C"/>
    <w:rsid w:val="00811BBD"/>
    <w:rsid w:val="00811E4C"/>
    <w:rsid w:val="00814529"/>
    <w:rsid w:val="0081531F"/>
    <w:rsid w:val="008178F5"/>
    <w:rsid w:val="00820DD3"/>
    <w:rsid w:val="00821933"/>
    <w:rsid w:val="00823B94"/>
    <w:rsid w:val="00826EA8"/>
    <w:rsid w:val="00826EE5"/>
    <w:rsid w:val="0082763A"/>
    <w:rsid w:val="00830A9F"/>
    <w:rsid w:val="00834377"/>
    <w:rsid w:val="008412B4"/>
    <w:rsid w:val="00841918"/>
    <w:rsid w:val="008427B1"/>
    <w:rsid w:val="0084369E"/>
    <w:rsid w:val="0084449C"/>
    <w:rsid w:val="00844560"/>
    <w:rsid w:val="00844C9B"/>
    <w:rsid w:val="00846AC3"/>
    <w:rsid w:val="00852EA8"/>
    <w:rsid w:val="0085313A"/>
    <w:rsid w:val="00857AAF"/>
    <w:rsid w:val="00860B19"/>
    <w:rsid w:val="008649AE"/>
    <w:rsid w:val="00865523"/>
    <w:rsid w:val="0087390A"/>
    <w:rsid w:val="008762C9"/>
    <w:rsid w:val="008837F5"/>
    <w:rsid w:val="008842B0"/>
    <w:rsid w:val="00890B73"/>
    <w:rsid w:val="00890EF5"/>
    <w:rsid w:val="008917FC"/>
    <w:rsid w:val="008918E0"/>
    <w:rsid w:val="00893CCF"/>
    <w:rsid w:val="008940A1"/>
    <w:rsid w:val="00897779"/>
    <w:rsid w:val="008A185A"/>
    <w:rsid w:val="008A2794"/>
    <w:rsid w:val="008A4A9E"/>
    <w:rsid w:val="008B05C1"/>
    <w:rsid w:val="008B4601"/>
    <w:rsid w:val="008B7450"/>
    <w:rsid w:val="008C07F1"/>
    <w:rsid w:val="008C1342"/>
    <w:rsid w:val="008C44E8"/>
    <w:rsid w:val="008C479C"/>
    <w:rsid w:val="008C4F54"/>
    <w:rsid w:val="008C7A49"/>
    <w:rsid w:val="008D156B"/>
    <w:rsid w:val="008E2D95"/>
    <w:rsid w:val="008F3152"/>
    <w:rsid w:val="008F523C"/>
    <w:rsid w:val="008F67C5"/>
    <w:rsid w:val="008F73A3"/>
    <w:rsid w:val="008F7642"/>
    <w:rsid w:val="008F7DF4"/>
    <w:rsid w:val="009011D8"/>
    <w:rsid w:val="00901237"/>
    <w:rsid w:val="009035C5"/>
    <w:rsid w:val="00904D60"/>
    <w:rsid w:val="00906A8D"/>
    <w:rsid w:val="00912498"/>
    <w:rsid w:val="00912A25"/>
    <w:rsid w:val="00913067"/>
    <w:rsid w:val="0091725F"/>
    <w:rsid w:val="009244CC"/>
    <w:rsid w:val="00930089"/>
    <w:rsid w:val="009317ED"/>
    <w:rsid w:val="00934AF9"/>
    <w:rsid w:val="0093796E"/>
    <w:rsid w:val="00946713"/>
    <w:rsid w:val="00946EAA"/>
    <w:rsid w:val="00947645"/>
    <w:rsid w:val="009479E0"/>
    <w:rsid w:val="0095087A"/>
    <w:rsid w:val="00950F5D"/>
    <w:rsid w:val="00952819"/>
    <w:rsid w:val="00953AA1"/>
    <w:rsid w:val="009554B5"/>
    <w:rsid w:val="0096145C"/>
    <w:rsid w:val="009617E7"/>
    <w:rsid w:val="009641BD"/>
    <w:rsid w:val="009647B3"/>
    <w:rsid w:val="00966407"/>
    <w:rsid w:val="00967D9C"/>
    <w:rsid w:val="00972E81"/>
    <w:rsid w:val="00981A69"/>
    <w:rsid w:val="00983764"/>
    <w:rsid w:val="00983FAF"/>
    <w:rsid w:val="0098502F"/>
    <w:rsid w:val="009905EE"/>
    <w:rsid w:val="00996D5D"/>
    <w:rsid w:val="00997895"/>
    <w:rsid w:val="009A0869"/>
    <w:rsid w:val="009B4404"/>
    <w:rsid w:val="009B54BD"/>
    <w:rsid w:val="009B66DD"/>
    <w:rsid w:val="009B7439"/>
    <w:rsid w:val="009C033D"/>
    <w:rsid w:val="009C1037"/>
    <w:rsid w:val="009C116A"/>
    <w:rsid w:val="009C6B94"/>
    <w:rsid w:val="009D112E"/>
    <w:rsid w:val="009D166D"/>
    <w:rsid w:val="009D1AFB"/>
    <w:rsid w:val="009D4E72"/>
    <w:rsid w:val="009D6A1D"/>
    <w:rsid w:val="009E500B"/>
    <w:rsid w:val="009E67D8"/>
    <w:rsid w:val="009F040E"/>
    <w:rsid w:val="009F2B3A"/>
    <w:rsid w:val="009F4C95"/>
    <w:rsid w:val="009F56F9"/>
    <w:rsid w:val="009F63E1"/>
    <w:rsid w:val="00A0279F"/>
    <w:rsid w:val="00A02C8F"/>
    <w:rsid w:val="00A040D5"/>
    <w:rsid w:val="00A052C6"/>
    <w:rsid w:val="00A053DD"/>
    <w:rsid w:val="00A0756F"/>
    <w:rsid w:val="00A142B0"/>
    <w:rsid w:val="00A142C9"/>
    <w:rsid w:val="00A16D0D"/>
    <w:rsid w:val="00A17086"/>
    <w:rsid w:val="00A1750B"/>
    <w:rsid w:val="00A17AAD"/>
    <w:rsid w:val="00A24B0D"/>
    <w:rsid w:val="00A24EEE"/>
    <w:rsid w:val="00A27591"/>
    <w:rsid w:val="00A3016D"/>
    <w:rsid w:val="00A318E8"/>
    <w:rsid w:val="00A347B7"/>
    <w:rsid w:val="00A34FB7"/>
    <w:rsid w:val="00A36C9A"/>
    <w:rsid w:val="00A40CDB"/>
    <w:rsid w:val="00A42193"/>
    <w:rsid w:val="00A42E07"/>
    <w:rsid w:val="00A44C07"/>
    <w:rsid w:val="00A46185"/>
    <w:rsid w:val="00A46444"/>
    <w:rsid w:val="00A63E02"/>
    <w:rsid w:val="00A64A5E"/>
    <w:rsid w:val="00A73495"/>
    <w:rsid w:val="00A76C09"/>
    <w:rsid w:val="00A76DF6"/>
    <w:rsid w:val="00A770A0"/>
    <w:rsid w:val="00A8562D"/>
    <w:rsid w:val="00A8680E"/>
    <w:rsid w:val="00A86D23"/>
    <w:rsid w:val="00A90C58"/>
    <w:rsid w:val="00A91B97"/>
    <w:rsid w:val="00A91DDF"/>
    <w:rsid w:val="00A97914"/>
    <w:rsid w:val="00AA1B52"/>
    <w:rsid w:val="00AA34EA"/>
    <w:rsid w:val="00AA4488"/>
    <w:rsid w:val="00AA793C"/>
    <w:rsid w:val="00AB10A1"/>
    <w:rsid w:val="00AB1AF6"/>
    <w:rsid w:val="00AB31B5"/>
    <w:rsid w:val="00AC6566"/>
    <w:rsid w:val="00AD1D4D"/>
    <w:rsid w:val="00AD3B8C"/>
    <w:rsid w:val="00AD3C1C"/>
    <w:rsid w:val="00AE0060"/>
    <w:rsid w:val="00AE31DF"/>
    <w:rsid w:val="00AF6ABA"/>
    <w:rsid w:val="00B02821"/>
    <w:rsid w:val="00B06877"/>
    <w:rsid w:val="00B06FA0"/>
    <w:rsid w:val="00B114AF"/>
    <w:rsid w:val="00B13574"/>
    <w:rsid w:val="00B14B1C"/>
    <w:rsid w:val="00B20D04"/>
    <w:rsid w:val="00B21288"/>
    <w:rsid w:val="00B21988"/>
    <w:rsid w:val="00B25F36"/>
    <w:rsid w:val="00B308FC"/>
    <w:rsid w:val="00B32FCA"/>
    <w:rsid w:val="00B33F0A"/>
    <w:rsid w:val="00B360A9"/>
    <w:rsid w:val="00B42D0B"/>
    <w:rsid w:val="00B43A20"/>
    <w:rsid w:val="00B44009"/>
    <w:rsid w:val="00B445E9"/>
    <w:rsid w:val="00B510B5"/>
    <w:rsid w:val="00B51CD4"/>
    <w:rsid w:val="00B551CC"/>
    <w:rsid w:val="00B55336"/>
    <w:rsid w:val="00B55F08"/>
    <w:rsid w:val="00B560CF"/>
    <w:rsid w:val="00B56491"/>
    <w:rsid w:val="00B567D8"/>
    <w:rsid w:val="00B63314"/>
    <w:rsid w:val="00B6395A"/>
    <w:rsid w:val="00B66856"/>
    <w:rsid w:val="00B67565"/>
    <w:rsid w:val="00B67E46"/>
    <w:rsid w:val="00B72530"/>
    <w:rsid w:val="00B729E4"/>
    <w:rsid w:val="00B74BDF"/>
    <w:rsid w:val="00B80B4C"/>
    <w:rsid w:val="00B85A8E"/>
    <w:rsid w:val="00B90AF9"/>
    <w:rsid w:val="00B9161F"/>
    <w:rsid w:val="00B938F5"/>
    <w:rsid w:val="00B96E60"/>
    <w:rsid w:val="00BA4225"/>
    <w:rsid w:val="00BA7D64"/>
    <w:rsid w:val="00BB0B36"/>
    <w:rsid w:val="00BB3892"/>
    <w:rsid w:val="00BB55F1"/>
    <w:rsid w:val="00BB5AB2"/>
    <w:rsid w:val="00BB62AA"/>
    <w:rsid w:val="00BB6B47"/>
    <w:rsid w:val="00BB7303"/>
    <w:rsid w:val="00BB7A42"/>
    <w:rsid w:val="00BB7DE1"/>
    <w:rsid w:val="00BC10AD"/>
    <w:rsid w:val="00BC12EB"/>
    <w:rsid w:val="00BC35B1"/>
    <w:rsid w:val="00BC59FB"/>
    <w:rsid w:val="00BD7A3E"/>
    <w:rsid w:val="00BD7B9F"/>
    <w:rsid w:val="00BE4F3C"/>
    <w:rsid w:val="00BE6C18"/>
    <w:rsid w:val="00BF1BDF"/>
    <w:rsid w:val="00BF225A"/>
    <w:rsid w:val="00BF3D1B"/>
    <w:rsid w:val="00BF5914"/>
    <w:rsid w:val="00BF5DE7"/>
    <w:rsid w:val="00C0099F"/>
    <w:rsid w:val="00C00E6D"/>
    <w:rsid w:val="00C0189C"/>
    <w:rsid w:val="00C03545"/>
    <w:rsid w:val="00C036CE"/>
    <w:rsid w:val="00C074D3"/>
    <w:rsid w:val="00C105D0"/>
    <w:rsid w:val="00C12AFA"/>
    <w:rsid w:val="00C1479E"/>
    <w:rsid w:val="00C15334"/>
    <w:rsid w:val="00C15FA9"/>
    <w:rsid w:val="00C16B5F"/>
    <w:rsid w:val="00C16DE0"/>
    <w:rsid w:val="00C37A30"/>
    <w:rsid w:val="00C44EB4"/>
    <w:rsid w:val="00C468F4"/>
    <w:rsid w:val="00C47763"/>
    <w:rsid w:val="00C50E9D"/>
    <w:rsid w:val="00C531F6"/>
    <w:rsid w:val="00C53EBF"/>
    <w:rsid w:val="00C550F5"/>
    <w:rsid w:val="00C56BBA"/>
    <w:rsid w:val="00C61320"/>
    <w:rsid w:val="00C646C0"/>
    <w:rsid w:val="00C65062"/>
    <w:rsid w:val="00C6779A"/>
    <w:rsid w:val="00C71185"/>
    <w:rsid w:val="00C72BA9"/>
    <w:rsid w:val="00C74D77"/>
    <w:rsid w:val="00C74D9A"/>
    <w:rsid w:val="00C76B3F"/>
    <w:rsid w:val="00C833D2"/>
    <w:rsid w:val="00C83E21"/>
    <w:rsid w:val="00C84C94"/>
    <w:rsid w:val="00C9135C"/>
    <w:rsid w:val="00C913BD"/>
    <w:rsid w:val="00C94342"/>
    <w:rsid w:val="00C945DD"/>
    <w:rsid w:val="00C94B51"/>
    <w:rsid w:val="00C965BA"/>
    <w:rsid w:val="00C966E6"/>
    <w:rsid w:val="00CA07FE"/>
    <w:rsid w:val="00CA1A04"/>
    <w:rsid w:val="00CA3357"/>
    <w:rsid w:val="00CA52D8"/>
    <w:rsid w:val="00CA5A8C"/>
    <w:rsid w:val="00CB05DB"/>
    <w:rsid w:val="00CB1606"/>
    <w:rsid w:val="00CB282F"/>
    <w:rsid w:val="00CC3527"/>
    <w:rsid w:val="00CC6E3E"/>
    <w:rsid w:val="00CD0CEE"/>
    <w:rsid w:val="00CD0D69"/>
    <w:rsid w:val="00CD10B3"/>
    <w:rsid w:val="00CD30ED"/>
    <w:rsid w:val="00CD3429"/>
    <w:rsid w:val="00CD6D6C"/>
    <w:rsid w:val="00CE27B8"/>
    <w:rsid w:val="00CE3F07"/>
    <w:rsid w:val="00CF45A2"/>
    <w:rsid w:val="00CF4F86"/>
    <w:rsid w:val="00D05D60"/>
    <w:rsid w:val="00D1298A"/>
    <w:rsid w:val="00D13134"/>
    <w:rsid w:val="00D14604"/>
    <w:rsid w:val="00D14957"/>
    <w:rsid w:val="00D152D9"/>
    <w:rsid w:val="00D21F2B"/>
    <w:rsid w:val="00D24C9F"/>
    <w:rsid w:val="00D26705"/>
    <w:rsid w:val="00D31817"/>
    <w:rsid w:val="00D32131"/>
    <w:rsid w:val="00D329C8"/>
    <w:rsid w:val="00D34213"/>
    <w:rsid w:val="00D42744"/>
    <w:rsid w:val="00D440BA"/>
    <w:rsid w:val="00D5668B"/>
    <w:rsid w:val="00D6129B"/>
    <w:rsid w:val="00D629DF"/>
    <w:rsid w:val="00D64349"/>
    <w:rsid w:val="00D752C1"/>
    <w:rsid w:val="00D80A49"/>
    <w:rsid w:val="00D91C1D"/>
    <w:rsid w:val="00D950DD"/>
    <w:rsid w:val="00D963B0"/>
    <w:rsid w:val="00D967A8"/>
    <w:rsid w:val="00DA7690"/>
    <w:rsid w:val="00DB2F4C"/>
    <w:rsid w:val="00DC0A61"/>
    <w:rsid w:val="00DC0E4B"/>
    <w:rsid w:val="00DC17F5"/>
    <w:rsid w:val="00DC4365"/>
    <w:rsid w:val="00DC6322"/>
    <w:rsid w:val="00DD5A3C"/>
    <w:rsid w:val="00DE3978"/>
    <w:rsid w:val="00DE6FBB"/>
    <w:rsid w:val="00DF2762"/>
    <w:rsid w:val="00DF31CE"/>
    <w:rsid w:val="00DF4C20"/>
    <w:rsid w:val="00DF6377"/>
    <w:rsid w:val="00E011CD"/>
    <w:rsid w:val="00E0285C"/>
    <w:rsid w:val="00E0709D"/>
    <w:rsid w:val="00E07302"/>
    <w:rsid w:val="00E07F21"/>
    <w:rsid w:val="00E101C4"/>
    <w:rsid w:val="00E14711"/>
    <w:rsid w:val="00E1622F"/>
    <w:rsid w:val="00E218A6"/>
    <w:rsid w:val="00E22132"/>
    <w:rsid w:val="00E25799"/>
    <w:rsid w:val="00E272E1"/>
    <w:rsid w:val="00E4134C"/>
    <w:rsid w:val="00E423E2"/>
    <w:rsid w:val="00E428CD"/>
    <w:rsid w:val="00E52526"/>
    <w:rsid w:val="00E64DEE"/>
    <w:rsid w:val="00E65809"/>
    <w:rsid w:val="00E74877"/>
    <w:rsid w:val="00E8018F"/>
    <w:rsid w:val="00E835BB"/>
    <w:rsid w:val="00E837DE"/>
    <w:rsid w:val="00E83F01"/>
    <w:rsid w:val="00E849D1"/>
    <w:rsid w:val="00E86BE5"/>
    <w:rsid w:val="00E913DA"/>
    <w:rsid w:val="00E93E26"/>
    <w:rsid w:val="00E94EB9"/>
    <w:rsid w:val="00E9558A"/>
    <w:rsid w:val="00E957B3"/>
    <w:rsid w:val="00E95E9C"/>
    <w:rsid w:val="00E96838"/>
    <w:rsid w:val="00E976E1"/>
    <w:rsid w:val="00E97AFB"/>
    <w:rsid w:val="00EB0F1F"/>
    <w:rsid w:val="00EB41AB"/>
    <w:rsid w:val="00EB4BDB"/>
    <w:rsid w:val="00EC081D"/>
    <w:rsid w:val="00EC14FC"/>
    <w:rsid w:val="00EC7ED5"/>
    <w:rsid w:val="00ED2D07"/>
    <w:rsid w:val="00ED327E"/>
    <w:rsid w:val="00ED4ACE"/>
    <w:rsid w:val="00ED7300"/>
    <w:rsid w:val="00EE1E8D"/>
    <w:rsid w:val="00EE2ABA"/>
    <w:rsid w:val="00EE46F0"/>
    <w:rsid w:val="00EE7307"/>
    <w:rsid w:val="00EF5765"/>
    <w:rsid w:val="00EF60E1"/>
    <w:rsid w:val="00EF79B9"/>
    <w:rsid w:val="00F01D41"/>
    <w:rsid w:val="00F0358C"/>
    <w:rsid w:val="00F0390D"/>
    <w:rsid w:val="00F040B0"/>
    <w:rsid w:val="00F04348"/>
    <w:rsid w:val="00F1086D"/>
    <w:rsid w:val="00F11BEF"/>
    <w:rsid w:val="00F11FE0"/>
    <w:rsid w:val="00F12E6F"/>
    <w:rsid w:val="00F17932"/>
    <w:rsid w:val="00F3002C"/>
    <w:rsid w:val="00F34B03"/>
    <w:rsid w:val="00F34F79"/>
    <w:rsid w:val="00F34FA3"/>
    <w:rsid w:val="00F365C9"/>
    <w:rsid w:val="00F3735D"/>
    <w:rsid w:val="00F4146D"/>
    <w:rsid w:val="00F41FEF"/>
    <w:rsid w:val="00F445D3"/>
    <w:rsid w:val="00F4730C"/>
    <w:rsid w:val="00F47D2F"/>
    <w:rsid w:val="00F51362"/>
    <w:rsid w:val="00F51A4E"/>
    <w:rsid w:val="00F52A0C"/>
    <w:rsid w:val="00F52EE4"/>
    <w:rsid w:val="00F53F45"/>
    <w:rsid w:val="00F57979"/>
    <w:rsid w:val="00F63DC1"/>
    <w:rsid w:val="00F643EC"/>
    <w:rsid w:val="00F66EDD"/>
    <w:rsid w:val="00F71E58"/>
    <w:rsid w:val="00F76A66"/>
    <w:rsid w:val="00F77A4E"/>
    <w:rsid w:val="00F77B2F"/>
    <w:rsid w:val="00F87F57"/>
    <w:rsid w:val="00F9022D"/>
    <w:rsid w:val="00F93020"/>
    <w:rsid w:val="00F93AFB"/>
    <w:rsid w:val="00F9567C"/>
    <w:rsid w:val="00FA0998"/>
    <w:rsid w:val="00FA237D"/>
    <w:rsid w:val="00FA2F73"/>
    <w:rsid w:val="00FA3800"/>
    <w:rsid w:val="00FA4C4C"/>
    <w:rsid w:val="00FA50D9"/>
    <w:rsid w:val="00FA78D3"/>
    <w:rsid w:val="00FB0331"/>
    <w:rsid w:val="00FB0E6E"/>
    <w:rsid w:val="00FB227E"/>
    <w:rsid w:val="00FB2446"/>
    <w:rsid w:val="00FB2C6E"/>
    <w:rsid w:val="00FB300C"/>
    <w:rsid w:val="00FB3A83"/>
    <w:rsid w:val="00FB4CB0"/>
    <w:rsid w:val="00FB5802"/>
    <w:rsid w:val="00FC1482"/>
    <w:rsid w:val="00FC4C62"/>
    <w:rsid w:val="00FC7E1B"/>
    <w:rsid w:val="00FD0340"/>
    <w:rsid w:val="00FD4A17"/>
    <w:rsid w:val="00FD6F45"/>
    <w:rsid w:val="00FD7CD3"/>
    <w:rsid w:val="00FE6F34"/>
    <w:rsid w:val="00FF0817"/>
    <w:rsid w:val="00FF1993"/>
    <w:rsid w:val="00FF2657"/>
    <w:rsid w:val="00FF5463"/>
    <w:rsid w:val="00FF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6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7B3"/>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Web">
    <w:name w:val="Normal (Web)"/>
    <w:basedOn w:val="a"/>
    <w:uiPriority w:val="99"/>
    <w:semiHidden/>
    <w:unhideWhenUsed/>
    <w:rsid w:val="00FB4CB0"/>
    <w:pPr>
      <w:widowControl/>
      <w:spacing w:before="100" w:beforeAutospacing="1" w:after="100" w:afterAutospacing="1"/>
      <w:ind w:right="0" w:firstLineChars="0" w:firstLine="0"/>
    </w:pPr>
    <w:rPr>
      <w:rFonts w:ascii="ＭＳ Ｐゴシック" w:eastAsia="ＭＳ Ｐゴシック" w:hAnsi="ＭＳ Ｐゴシック" w:cs="ＭＳ Ｐゴシック"/>
      <w:kern w:val="0"/>
      <w:sz w:val="24"/>
      <w:szCs w:val="24"/>
    </w:rPr>
  </w:style>
  <w:style w:type="paragraph" w:styleId="afd">
    <w:name w:val="Revision"/>
    <w:hidden/>
    <w:uiPriority w:val="99"/>
    <w:semiHidden/>
    <w:rsid w:val="002079A8"/>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557">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8BE83-F791-43F4-8BCE-6987DEC1750B}">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89ce1fa1-c1f7-4fcb-ab6d-5065eb8ec596"/>
    <ds:schemaRef ds:uri="http://schemas.microsoft.com/office/2006/documentManagement/types"/>
    <ds:schemaRef ds:uri="3b0ebaae-a14e-4424-847b-6a3bebfea79a"/>
    <ds:schemaRef ds:uri="http://www.w3.org/XML/1998/namespace"/>
  </ds:schemaRefs>
</ds:datastoreItem>
</file>

<file path=customXml/itemProps2.xml><?xml version="1.0" encoding="utf-8"?>
<ds:datastoreItem xmlns:ds="http://schemas.openxmlformats.org/officeDocument/2006/customXml" ds:itemID="{921DABC0-BF59-4E65-8BDB-19419FEC04E6}">
  <ds:schemaRefs>
    <ds:schemaRef ds:uri="http://schemas.openxmlformats.org/officeDocument/2006/bibliography"/>
  </ds:schemaRefs>
</ds:datastoreItem>
</file>

<file path=customXml/itemProps3.xml><?xml version="1.0" encoding="utf-8"?>
<ds:datastoreItem xmlns:ds="http://schemas.openxmlformats.org/officeDocument/2006/customXml" ds:itemID="{3E312BFF-E25A-49E9-AF1E-85A30654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1159F-2322-4312-8D0A-18063AB05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2024-02-05T07:40:00Z</dcterms:created>
  <dcterms:modified xsi:type="dcterms:W3CDTF">2025-02-23T01:57:00Z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0x0101001A7308722C2DEC4ABF9D4BAD140CA92E</vt:lpwstr>
  </property>
  <property fmtid="{D5CDD505-2E9C-101B-9397-08002B2CF9AE}" pid="3" name="MediaServiceImageTags">
    <vt:lpwstr/>
  </property>
</Properties>
</file>