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427B" w14:textId="712AC7F0" w:rsidR="00D467D6" w:rsidRPr="007256F9" w:rsidRDefault="009E1882" w:rsidP="007256F9">
      <w:pPr>
        <w:spacing w:line="360" w:lineRule="exact"/>
        <w:jc w:val="center"/>
        <w:rPr>
          <w:rFonts w:ascii="Meiryo UI" w:eastAsia="Meiryo UI" w:hAnsi="Meiryo UI"/>
          <w:sz w:val="28"/>
          <w:szCs w:val="32"/>
        </w:rPr>
      </w:pPr>
      <w:r w:rsidRPr="007256F9">
        <w:rPr>
          <w:rFonts w:ascii="Meiryo UI" w:eastAsia="Meiryo UI" w:hAnsi="Meiryo UI" w:hint="eastAsia"/>
          <w:sz w:val="28"/>
          <w:szCs w:val="32"/>
        </w:rPr>
        <w:t>避難促進</w:t>
      </w:r>
      <w:r w:rsidR="00842F8A" w:rsidRPr="007256F9">
        <w:rPr>
          <w:rFonts w:ascii="Meiryo UI" w:eastAsia="Meiryo UI" w:hAnsi="Meiryo UI" w:hint="eastAsia"/>
          <w:sz w:val="28"/>
          <w:szCs w:val="32"/>
        </w:rPr>
        <w:t>施設の</w:t>
      </w:r>
      <w:r w:rsidRPr="007256F9">
        <w:rPr>
          <w:rFonts w:ascii="Meiryo UI" w:eastAsia="Meiryo UI" w:hAnsi="Meiryo UI" w:hint="eastAsia"/>
          <w:sz w:val="28"/>
          <w:szCs w:val="32"/>
        </w:rPr>
        <w:t>火山</w:t>
      </w:r>
      <w:r w:rsidR="005027C6">
        <w:rPr>
          <w:rFonts w:ascii="Meiryo UI" w:eastAsia="Meiryo UI" w:hAnsi="Meiryo UI" w:hint="eastAsia"/>
          <w:sz w:val="28"/>
          <w:szCs w:val="32"/>
        </w:rPr>
        <w:t>防災</w:t>
      </w:r>
      <w:r w:rsidR="00842F8A" w:rsidRPr="007256F9">
        <w:rPr>
          <w:rFonts w:ascii="Meiryo UI" w:eastAsia="Meiryo UI" w:hAnsi="Meiryo UI" w:hint="eastAsia"/>
          <w:sz w:val="28"/>
          <w:szCs w:val="32"/>
        </w:rPr>
        <w:t>訓練</w:t>
      </w:r>
      <w:r w:rsidR="005027C6">
        <w:rPr>
          <w:rFonts w:ascii="Meiryo UI" w:eastAsia="Meiryo UI" w:hAnsi="Meiryo UI" w:hint="eastAsia"/>
          <w:sz w:val="28"/>
          <w:szCs w:val="32"/>
        </w:rPr>
        <w:t>報告書</w:t>
      </w:r>
      <w:r w:rsidR="00842F8A" w:rsidRPr="007256F9">
        <w:rPr>
          <w:rFonts w:ascii="Meiryo UI" w:eastAsia="Meiryo UI" w:hAnsi="Meiryo UI"/>
          <w:sz w:val="28"/>
          <w:szCs w:val="32"/>
        </w:rPr>
        <w:t xml:space="preserve"> </w:t>
      </w:r>
      <w:r w:rsidR="00AA4E11">
        <w:rPr>
          <w:rFonts w:ascii="Meiryo UI" w:eastAsia="Meiryo UI" w:hAnsi="Meiryo UI" w:hint="eastAsia"/>
          <w:sz w:val="28"/>
          <w:szCs w:val="32"/>
        </w:rPr>
        <w:t>（</w:t>
      </w:r>
      <w:r w:rsidR="005027C6">
        <w:rPr>
          <w:rFonts w:ascii="Meiryo UI" w:eastAsia="Meiryo UI" w:hAnsi="Meiryo UI" w:hint="eastAsia"/>
          <w:sz w:val="28"/>
          <w:szCs w:val="32"/>
        </w:rPr>
        <w:t>ひな形</w:t>
      </w:r>
      <w:r w:rsidR="00AA4E11">
        <w:rPr>
          <w:rFonts w:ascii="Meiryo UI" w:eastAsia="Meiryo UI" w:hAnsi="Meiryo UI" w:hint="eastAsia"/>
          <w:sz w:val="28"/>
          <w:szCs w:val="32"/>
        </w:rPr>
        <w:t>）</w:t>
      </w:r>
    </w:p>
    <w:p w14:paraId="613226CC" w14:textId="66C503B7" w:rsidR="00842F8A" w:rsidRPr="007256F9" w:rsidRDefault="00B92FC5" w:rsidP="007256F9">
      <w:pPr>
        <w:spacing w:line="360" w:lineRule="exact"/>
        <w:jc w:val="right"/>
        <w:rPr>
          <w:rFonts w:ascii="Meiryo UI" w:eastAsia="Meiryo UI" w:hAnsi="Meiryo UI"/>
          <w:sz w:val="24"/>
          <w:szCs w:val="28"/>
          <w:lang w:eastAsia="zh-TW"/>
        </w:rPr>
      </w:pPr>
      <w:r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〇〇</w:t>
      </w:r>
      <w:r w:rsidR="00842F8A" w:rsidRPr="007256F9">
        <w:rPr>
          <w:rFonts w:ascii="Meiryo UI" w:eastAsia="Meiryo UI" w:hAnsi="Meiryo UI" w:hint="eastAsia"/>
          <w:sz w:val="24"/>
          <w:szCs w:val="28"/>
          <w:lang w:eastAsia="zh-TW"/>
        </w:rPr>
        <w:t>年</w:t>
      </w:r>
      <w:r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</w:t>
      </w:r>
      <w:r w:rsidR="00842F8A" w:rsidRPr="007256F9">
        <w:rPr>
          <w:rFonts w:ascii="Meiryo UI" w:eastAsia="Meiryo UI" w:hAnsi="Meiryo UI" w:hint="eastAsia"/>
          <w:sz w:val="24"/>
          <w:szCs w:val="28"/>
          <w:lang w:eastAsia="zh-TW"/>
        </w:rPr>
        <w:t>月</w:t>
      </w:r>
      <w:r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</w:t>
      </w:r>
      <w:r w:rsidR="00842F8A" w:rsidRPr="007256F9">
        <w:rPr>
          <w:rFonts w:ascii="Meiryo UI" w:eastAsia="Meiryo UI" w:hAnsi="Meiryo UI" w:hint="eastAsia"/>
          <w:sz w:val="24"/>
          <w:szCs w:val="28"/>
          <w:lang w:eastAsia="zh-TW"/>
        </w:rPr>
        <w:t>日</w:t>
      </w:r>
    </w:p>
    <w:p w14:paraId="5C075033" w14:textId="2F2C6470" w:rsidR="00842F8A" w:rsidRPr="007256F9" w:rsidRDefault="00B92FC5" w:rsidP="007256F9">
      <w:pPr>
        <w:spacing w:line="360" w:lineRule="exact"/>
        <w:jc w:val="left"/>
        <w:rPr>
          <w:rFonts w:ascii="Meiryo UI" w:eastAsia="Meiryo UI" w:hAnsi="Meiryo UI"/>
          <w:sz w:val="24"/>
          <w:szCs w:val="28"/>
          <w:lang w:eastAsia="zh-TW"/>
        </w:rPr>
      </w:pPr>
      <w:r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〇〇市〇〇課</w:t>
      </w:r>
      <w:r w:rsidR="00842F8A"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 xml:space="preserve">　</w:t>
      </w:r>
      <w:r w:rsidR="00045959">
        <w:rPr>
          <w:rFonts w:ascii="Meiryo UI" w:eastAsia="Meiryo UI" w:hAnsi="Meiryo UI" w:hint="eastAsia"/>
          <w:sz w:val="24"/>
          <w:szCs w:val="28"/>
          <w:lang w:eastAsia="zh-TW"/>
        </w:rPr>
        <w:t>御中</w:t>
      </w:r>
    </w:p>
    <w:p w14:paraId="1F9CAA8B" w14:textId="77777777" w:rsidR="00842F8A" w:rsidRPr="007256F9" w:rsidRDefault="00842F8A" w:rsidP="007256F9">
      <w:pPr>
        <w:spacing w:line="360" w:lineRule="exact"/>
        <w:jc w:val="left"/>
        <w:rPr>
          <w:rFonts w:ascii="Meiryo UI" w:eastAsia="Meiryo UI" w:hAnsi="Meiryo UI"/>
          <w:sz w:val="24"/>
          <w:szCs w:val="28"/>
          <w:lang w:eastAsia="zh-TW"/>
        </w:rPr>
      </w:pPr>
    </w:p>
    <w:p w14:paraId="58474D31" w14:textId="15DE9E2F" w:rsidR="00842F8A" w:rsidRPr="007256F9" w:rsidRDefault="00842F8A" w:rsidP="007256F9">
      <w:pPr>
        <w:spacing w:line="360" w:lineRule="exact"/>
        <w:ind w:left="3360" w:firstLine="840"/>
        <w:jc w:val="left"/>
        <w:rPr>
          <w:rFonts w:ascii="Meiryo UI" w:eastAsia="Meiryo UI" w:hAnsi="Meiryo UI"/>
          <w:sz w:val="24"/>
          <w:szCs w:val="28"/>
          <w:lang w:eastAsia="zh-TW"/>
        </w:rPr>
      </w:pPr>
      <w:r w:rsidRPr="007256F9">
        <w:rPr>
          <w:rFonts w:ascii="Meiryo UI" w:eastAsia="Meiryo UI" w:hAnsi="Meiryo UI" w:hint="eastAsia"/>
          <w:sz w:val="24"/>
          <w:szCs w:val="28"/>
          <w:lang w:eastAsia="zh-TW"/>
        </w:rPr>
        <w:t>報告者（施設名称）</w:t>
      </w:r>
      <w:r w:rsidR="00C1660B" w:rsidRPr="007256F9">
        <w:rPr>
          <w:rFonts w:ascii="Meiryo UI" w:eastAsia="Meiryo UI" w:hAnsi="Meiryo UI" w:hint="eastAsia"/>
          <w:sz w:val="24"/>
          <w:szCs w:val="28"/>
          <w:lang w:eastAsia="zh-TW"/>
        </w:rPr>
        <w:t>：</w:t>
      </w:r>
      <w:r w:rsidR="00B92FC5"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〇〇〇〇</w:t>
      </w:r>
    </w:p>
    <w:p w14:paraId="42694191" w14:textId="1F8A71E1" w:rsidR="00842F8A" w:rsidRPr="007256F9" w:rsidRDefault="00842F8A" w:rsidP="007256F9">
      <w:pPr>
        <w:spacing w:line="360" w:lineRule="exact"/>
        <w:ind w:left="3360" w:firstLine="840"/>
        <w:jc w:val="left"/>
        <w:rPr>
          <w:rFonts w:ascii="Meiryo UI" w:eastAsia="Meiryo UI" w:hAnsi="Meiryo UI"/>
          <w:sz w:val="24"/>
          <w:szCs w:val="28"/>
        </w:rPr>
      </w:pPr>
      <w:r w:rsidRPr="007256F9">
        <w:rPr>
          <w:rFonts w:ascii="Meiryo UI" w:eastAsia="Meiryo UI" w:hAnsi="Meiryo UI" w:hint="eastAsia"/>
          <w:sz w:val="24"/>
          <w:szCs w:val="28"/>
        </w:rPr>
        <w:t>住所</w:t>
      </w:r>
      <w:r w:rsidR="00C1660B" w:rsidRPr="007256F9">
        <w:rPr>
          <w:rFonts w:ascii="Meiryo UI" w:eastAsia="Meiryo UI" w:hAnsi="Meiryo UI" w:hint="eastAsia"/>
          <w:sz w:val="24"/>
          <w:szCs w:val="28"/>
        </w:rPr>
        <w:t>：</w:t>
      </w:r>
      <w:r w:rsidR="00B92FC5" w:rsidRPr="007256F9">
        <w:rPr>
          <w:rFonts w:ascii="Meiryo UI" w:eastAsia="Meiryo UI" w:hAnsi="Meiryo UI" w:hint="eastAsia"/>
          <w:color w:val="FF0000"/>
          <w:sz w:val="24"/>
          <w:szCs w:val="28"/>
        </w:rPr>
        <w:t>〇〇〇〇〇〇〇〇</w:t>
      </w:r>
    </w:p>
    <w:p w14:paraId="5B053FAD" w14:textId="66DAE176" w:rsidR="00842F8A" w:rsidRPr="007256F9" w:rsidRDefault="00842F8A" w:rsidP="007256F9">
      <w:pPr>
        <w:spacing w:line="360" w:lineRule="exact"/>
        <w:ind w:left="3360" w:firstLine="840"/>
        <w:jc w:val="left"/>
        <w:rPr>
          <w:rFonts w:ascii="Meiryo UI" w:eastAsia="Meiryo UI" w:hAnsi="Meiryo UI"/>
          <w:sz w:val="24"/>
          <w:szCs w:val="28"/>
        </w:rPr>
      </w:pPr>
      <w:r w:rsidRPr="007256F9">
        <w:rPr>
          <w:rFonts w:ascii="Meiryo UI" w:eastAsia="Meiryo UI" w:hAnsi="Meiryo UI" w:hint="eastAsia"/>
          <w:sz w:val="24"/>
          <w:szCs w:val="28"/>
        </w:rPr>
        <w:t>代表者氏名</w:t>
      </w:r>
      <w:r w:rsidR="00C1660B" w:rsidRPr="007256F9">
        <w:rPr>
          <w:rFonts w:ascii="Meiryo UI" w:eastAsia="Meiryo UI" w:hAnsi="Meiryo UI" w:hint="eastAsia"/>
          <w:sz w:val="24"/>
          <w:szCs w:val="28"/>
        </w:rPr>
        <w:t>：</w:t>
      </w:r>
      <w:r w:rsidR="00B92FC5" w:rsidRPr="007256F9">
        <w:rPr>
          <w:rFonts w:ascii="Meiryo UI" w:eastAsia="Meiryo UI" w:hAnsi="Meiryo UI" w:hint="eastAsia"/>
          <w:color w:val="FF0000"/>
          <w:sz w:val="24"/>
          <w:szCs w:val="28"/>
        </w:rPr>
        <w:t>〇〇　〇〇</w:t>
      </w:r>
    </w:p>
    <w:p w14:paraId="7368AE2E" w14:textId="43EE5B31" w:rsidR="00842F8A" w:rsidRPr="007256F9" w:rsidRDefault="00842F8A" w:rsidP="007256F9">
      <w:pPr>
        <w:spacing w:line="360" w:lineRule="exact"/>
        <w:ind w:left="3360" w:firstLine="840"/>
        <w:jc w:val="left"/>
        <w:rPr>
          <w:rFonts w:ascii="Meiryo UI" w:eastAsia="Meiryo UI" w:hAnsi="Meiryo UI"/>
          <w:sz w:val="24"/>
          <w:szCs w:val="28"/>
          <w:lang w:eastAsia="zh-TW"/>
        </w:rPr>
      </w:pPr>
      <w:r w:rsidRPr="007256F9">
        <w:rPr>
          <w:rFonts w:ascii="Meiryo UI" w:eastAsia="Meiryo UI" w:hAnsi="Meiryo UI" w:hint="eastAsia"/>
          <w:sz w:val="24"/>
          <w:szCs w:val="28"/>
          <w:lang w:eastAsia="zh-TW"/>
        </w:rPr>
        <w:t>電話番号</w:t>
      </w:r>
      <w:r w:rsidR="00C1660B" w:rsidRPr="007256F9">
        <w:rPr>
          <w:rFonts w:ascii="Meiryo UI" w:eastAsia="Meiryo UI" w:hAnsi="Meiryo UI" w:hint="eastAsia"/>
          <w:sz w:val="24"/>
          <w:szCs w:val="28"/>
          <w:lang w:eastAsia="zh-TW"/>
        </w:rPr>
        <w:t>：</w:t>
      </w:r>
      <w:r w:rsidR="00B92FC5" w:rsidRPr="007256F9">
        <w:rPr>
          <w:rFonts w:ascii="Meiryo UI" w:eastAsia="Meiryo UI" w:hAnsi="Meiryo UI" w:hint="eastAsia"/>
          <w:color w:val="FF0000"/>
          <w:sz w:val="24"/>
          <w:szCs w:val="28"/>
          <w:lang w:eastAsia="zh-TW"/>
        </w:rPr>
        <w:t>〇〇〇（〇〇〇）〇〇〇〇</w:t>
      </w:r>
    </w:p>
    <w:p w14:paraId="2D1B2B34" w14:textId="77777777" w:rsidR="00784294" w:rsidRPr="007256F9" w:rsidRDefault="00784294" w:rsidP="007256F9">
      <w:pPr>
        <w:spacing w:line="360" w:lineRule="exact"/>
        <w:jc w:val="left"/>
        <w:rPr>
          <w:rFonts w:ascii="Meiryo UI" w:eastAsia="Meiryo UI" w:hAnsi="Meiryo UI"/>
          <w:sz w:val="24"/>
          <w:szCs w:val="28"/>
          <w:lang w:eastAsia="zh-TW"/>
        </w:rPr>
      </w:pPr>
    </w:p>
    <w:p w14:paraId="1B1989A7" w14:textId="61E23950" w:rsidR="00842F8A" w:rsidRPr="007256F9" w:rsidRDefault="00842F8A" w:rsidP="007256F9">
      <w:pPr>
        <w:spacing w:line="360" w:lineRule="exact"/>
        <w:ind w:firstLineChars="100" w:firstLine="240"/>
        <w:jc w:val="left"/>
        <w:rPr>
          <w:rFonts w:ascii="Meiryo UI" w:eastAsia="Meiryo UI" w:hAnsi="Meiryo UI"/>
          <w:sz w:val="24"/>
          <w:szCs w:val="28"/>
        </w:rPr>
      </w:pPr>
      <w:r w:rsidRPr="007256F9">
        <w:rPr>
          <w:rFonts w:ascii="Meiryo UI" w:eastAsia="Meiryo UI" w:hAnsi="Meiryo UI" w:hint="eastAsia"/>
          <w:sz w:val="24"/>
          <w:szCs w:val="28"/>
        </w:rPr>
        <w:t>下記のとおり、</w:t>
      </w:r>
      <w:r w:rsidR="009E1882" w:rsidRPr="007256F9">
        <w:rPr>
          <w:rFonts w:ascii="Meiryo UI" w:eastAsia="Meiryo UI" w:hAnsi="Meiryo UI" w:hint="eastAsia"/>
          <w:sz w:val="24"/>
          <w:szCs w:val="28"/>
        </w:rPr>
        <w:t>避難確保計画</w:t>
      </w:r>
      <w:r w:rsidRPr="007256F9">
        <w:rPr>
          <w:rFonts w:ascii="Meiryo UI" w:eastAsia="Meiryo UI" w:hAnsi="Meiryo UI" w:hint="eastAsia"/>
          <w:sz w:val="24"/>
          <w:szCs w:val="28"/>
        </w:rPr>
        <w:t>に基づく訓練を実施しましたので報告します。</w:t>
      </w:r>
    </w:p>
    <w:p w14:paraId="3DC297F2" w14:textId="77777777" w:rsidR="00842F8A" w:rsidRPr="007256F9" w:rsidRDefault="00842F8A" w:rsidP="007256F9">
      <w:pPr>
        <w:spacing w:line="360" w:lineRule="exact"/>
        <w:jc w:val="left"/>
        <w:rPr>
          <w:rFonts w:ascii="Meiryo UI" w:eastAsia="Meiryo UI" w:hAnsi="Meiryo UI"/>
        </w:rPr>
      </w:pPr>
    </w:p>
    <w:tbl>
      <w:tblPr>
        <w:tblStyle w:val="a9"/>
        <w:tblW w:w="8525" w:type="dxa"/>
        <w:tblInd w:w="108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C1660B" w:rsidRPr="00045959" w14:paraId="4979527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6D4BF54E" w14:textId="77777777" w:rsidR="00842F8A" w:rsidRPr="007256F9" w:rsidRDefault="00C1660B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施設の名称</w:t>
            </w:r>
          </w:p>
        </w:tc>
        <w:tc>
          <w:tcPr>
            <w:tcW w:w="6597" w:type="dxa"/>
            <w:vAlign w:val="center"/>
          </w:tcPr>
          <w:p w14:paraId="160E9BBD" w14:textId="2E3447C3" w:rsidR="00842F8A" w:rsidRPr="007256F9" w:rsidRDefault="00B92FC5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</w:t>
            </w:r>
          </w:p>
        </w:tc>
      </w:tr>
      <w:tr w:rsidR="00C1660B" w:rsidRPr="00045959" w14:paraId="692CF5FB" w14:textId="77777777" w:rsidTr="00D84EE0">
        <w:trPr>
          <w:trHeight w:val="51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4E5C760B" w14:textId="77777777" w:rsidR="00842F8A" w:rsidRPr="007256F9" w:rsidRDefault="00C1660B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施設の所在地</w:t>
            </w:r>
          </w:p>
        </w:tc>
        <w:tc>
          <w:tcPr>
            <w:tcW w:w="6597" w:type="dxa"/>
            <w:tcBorders>
              <w:bottom w:val="single" w:sz="4" w:space="0" w:color="auto"/>
            </w:tcBorders>
            <w:vAlign w:val="center"/>
          </w:tcPr>
          <w:p w14:paraId="4C29584A" w14:textId="26B1DD88" w:rsidR="00842F8A" w:rsidRPr="007256F9" w:rsidRDefault="00B92FC5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</w:t>
            </w:r>
          </w:p>
        </w:tc>
      </w:tr>
      <w:tr w:rsidR="00C1660B" w:rsidRPr="00045959" w14:paraId="3E1CC341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7CE59BFC" w14:textId="77777777" w:rsidR="00842F8A" w:rsidRPr="007256F9" w:rsidRDefault="00842F8A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0F9E11C7" w14:textId="77777777" w:rsidR="00842F8A" w:rsidRPr="007256F9" w:rsidRDefault="00842F8A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C1660B" w:rsidRPr="00045959" w14:paraId="625A8E21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707B64C9" w14:textId="77777777" w:rsidR="00842F8A" w:rsidRPr="007256F9" w:rsidRDefault="00C1660B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8D65A7F" w14:textId="760868B2" w:rsidR="00842F8A" w:rsidRPr="007256F9" w:rsidRDefault="00B92FC5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  <w:lang w:eastAsia="zh-TW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年</w:t>
            </w:r>
            <w:r w:rsidR="009B4D2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　</w:t>
            </w:r>
            <w:r w:rsidR="009B4D2B" w:rsidRPr="007256F9">
              <w:rPr>
                <w:rFonts w:ascii="Meiryo UI" w:eastAsia="Meiryo UI" w:hAnsi="Meiryo UI"/>
                <w:sz w:val="24"/>
                <w:szCs w:val="28"/>
                <w:lang w:eastAsia="zh-TW"/>
              </w:rPr>
              <w:t xml:space="preserve"> 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月</w:t>
            </w:r>
            <w:r w:rsidR="009B4D2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　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日　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時</w:t>
            </w:r>
            <w:r w:rsidR="009B4D2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　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分　～　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時</w:t>
            </w:r>
            <w:r w:rsidR="009B4D2B" w:rsidRPr="007256F9">
              <w:rPr>
                <w:rFonts w:ascii="Meiryo UI" w:eastAsia="Meiryo UI" w:hAnsi="Meiryo UI"/>
                <w:sz w:val="24"/>
                <w:szCs w:val="28"/>
                <w:lang w:eastAsia="zh-TW"/>
              </w:rPr>
              <w:t xml:space="preserve">  </w:t>
            </w: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C1660B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分</w:t>
            </w:r>
          </w:p>
        </w:tc>
      </w:tr>
      <w:tr w:rsidR="00C77ADC" w:rsidRPr="00045959" w14:paraId="664AF9BC" w14:textId="77777777" w:rsidTr="00C77ADC">
        <w:trPr>
          <w:trHeight w:val="1134"/>
        </w:trPr>
        <w:tc>
          <w:tcPr>
            <w:tcW w:w="1928" w:type="dxa"/>
            <w:vAlign w:val="center"/>
          </w:tcPr>
          <w:p w14:paraId="071CF9C1" w14:textId="4F3BA66F" w:rsidR="00C77ADC" w:rsidRPr="007256F9" w:rsidRDefault="00C77ADC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訓練場所</w:t>
            </w:r>
          </w:p>
        </w:tc>
        <w:tc>
          <w:tcPr>
            <w:tcW w:w="6597" w:type="dxa"/>
            <w:vAlign w:val="center"/>
          </w:tcPr>
          <w:p w14:paraId="6FAE3241" w14:textId="24D00F92" w:rsidR="00C77ADC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-19791395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 w:rsidRPr="007256F9">
              <w:rPr>
                <w:rFonts w:ascii="Meiryo UI" w:eastAsia="Meiryo UI" w:hAnsi="Meiryo UI" w:hint="eastAsia"/>
                <w:sz w:val="24"/>
                <w:szCs w:val="28"/>
              </w:rPr>
              <w:t xml:space="preserve">施設全体　</w:t>
            </w: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5424808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 w:rsidRPr="007256F9">
              <w:rPr>
                <w:rFonts w:ascii="Meiryo UI" w:eastAsia="Meiryo UI" w:hAnsi="Meiryo UI" w:hint="eastAsia"/>
                <w:sz w:val="24"/>
                <w:szCs w:val="28"/>
              </w:rPr>
              <w:t>施設の一部（　　　　　　　　　　　　）</w:t>
            </w:r>
          </w:p>
          <w:p w14:paraId="08CAD324" w14:textId="38E81F5B" w:rsidR="00C77ADC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-18026025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施設外避難場所（　　　　　　　　　　　　　　　　）</w:t>
            </w:r>
          </w:p>
          <w:p w14:paraId="7DA60CEE" w14:textId="4505B719" w:rsidR="00C77ADC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8465188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C77ADC" w:rsidRPr="007256F9">
              <w:rPr>
                <w:rFonts w:ascii="Meiryo UI" w:eastAsia="Meiryo UI" w:hAnsi="Meiryo UI"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:rsidRPr="00045959" w14:paraId="450F1505" w14:textId="77777777" w:rsidTr="00C77ADC">
        <w:trPr>
          <w:trHeight w:val="794"/>
        </w:trPr>
        <w:tc>
          <w:tcPr>
            <w:tcW w:w="1928" w:type="dxa"/>
            <w:vAlign w:val="center"/>
          </w:tcPr>
          <w:p w14:paraId="470B7994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参加者（人数）</w:t>
            </w:r>
          </w:p>
        </w:tc>
        <w:tc>
          <w:tcPr>
            <w:tcW w:w="6597" w:type="dxa"/>
            <w:vAlign w:val="center"/>
          </w:tcPr>
          <w:p w14:paraId="1E440AB2" w14:textId="63C5F90B" w:rsidR="00D84EE0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  <w:lang w:eastAsia="zh-TW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90343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施設職員（　　</w:t>
            </w:r>
            <w:r w:rsidR="00B92FC5"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D84EE0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名）　</w:t>
            </w: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14281657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 xml:space="preserve">施設利用者（　　</w:t>
            </w:r>
            <w:r w:rsidR="00B92FC5"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  <w:lang w:eastAsia="zh-TW"/>
              </w:rPr>
              <w:t>〇</w:t>
            </w:r>
            <w:r w:rsidR="00D84EE0" w:rsidRPr="007256F9">
              <w:rPr>
                <w:rFonts w:ascii="Meiryo UI" w:eastAsia="Meiryo UI" w:hAnsi="Meiryo UI" w:hint="eastAsia"/>
                <w:sz w:val="24"/>
                <w:szCs w:val="28"/>
                <w:lang w:eastAsia="zh-TW"/>
              </w:rPr>
              <w:t>名）</w:t>
            </w:r>
          </w:p>
          <w:p w14:paraId="335AFFAB" w14:textId="6D002336" w:rsidR="00D84EE0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-2001733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:rsidRPr="00045959" w14:paraId="32CF0ACC" w14:textId="77777777" w:rsidTr="007256F9">
        <w:trPr>
          <w:trHeight w:val="1610"/>
        </w:trPr>
        <w:tc>
          <w:tcPr>
            <w:tcW w:w="1928" w:type="dxa"/>
            <w:vAlign w:val="center"/>
          </w:tcPr>
          <w:p w14:paraId="6EA628BF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訓練内容</w:t>
            </w:r>
          </w:p>
        </w:tc>
        <w:tc>
          <w:tcPr>
            <w:tcW w:w="6597" w:type="dxa"/>
            <w:vAlign w:val="center"/>
          </w:tcPr>
          <w:p w14:paraId="76A669B3" w14:textId="6931E0B3" w:rsidR="00473F05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-17523396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473F05" w:rsidRPr="007256F9">
              <w:rPr>
                <w:rFonts w:ascii="Meiryo UI" w:eastAsia="Meiryo UI" w:hAnsi="Meiryo UI" w:hint="eastAsia"/>
                <w:sz w:val="24"/>
                <w:szCs w:val="28"/>
              </w:rPr>
              <w:t>防災体制確認</w:t>
            </w:r>
          </w:p>
          <w:p w14:paraId="2AAE8368" w14:textId="77777777" w:rsidR="00045959" w:rsidRPr="007256F9" w:rsidRDefault="00045959" w:rsidP="007256F9">
            <w:pPr>
              <w:spacing w:line="360" w:lineRule="exact"/>
              <w:rPr>
                <w:rFonts w:ascii="Meiryo UI" w:eastAsia="Meiryo UI" w:hAnsi="Meiryo UI"/>
                <w:sz w:val="28"/>
                <w:szCs w:val="32"/>
              </w:rPr>
            </w:pPr>
          </w:p>
          <w:p w14:paraId="77760F9C" w14:textId="162F8013" w:rsidR="00D84EE0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17302642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73F05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</w:rPr>
              <w:t>情報収集・伝達</w:t>
            </w:r>
          </w:p>
          <w:p w14:paraId="4555CEF1" w14:textId="77777777" w:rsidR="00045959" w:rsidRPr="007256F9" w:rsidRDefault="00045959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  <w:p w14:paraId="017BA05F" w14:textId="7044B028" w:rsidR="00D84EE0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-2263836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</w:rPr>
              <w:t>避難誘導</w:t>
            </w:r>
          </w:p>
          <w:p w14:paraId="1A20A69D" w14:textId="77777777" w:rsidR="00045959" w:rsidRPr="007256F9" w:rsidRDefault="00045959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  <w:p w14:paraId="048D10ED" w14:textId="384FC50D" w:rsidR="00D84EE0" w:rsidRPr="007256F9" w:rsidRDefault="005027C6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sdt>
              <w:sdtPr>
                <w:rPr>
                  <w:rFonts w:ascii="Meiryo UI" w:eastAsia="Meiryo UI" w:hAnsi="Meiryo UI" w:hint="eastAsia"/>
                  <w:sz w:val="28"/>
                  <w:szCs w:val="32"/>
                </w:rPr>
                <w:id w:val="11404566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AD300D" w:rsidRPr="007256F9">
                  <w:rPr>
                    <w:rFonts w:ascii="Meiryo UI" w:eastAsia="Meiryo UI" w:hAnsi="Meiryo UI"/>
                    <w:sz w:val="28"/>
                    <w:szCs w:val="32"/>
                  </w:rPr>
                  <w:sym w:font="Wingdings" w:char="F06F"/>
                </w:r>
              </w:sdtContent>
            </w:sdt>
            <w:r w:rsidR="00D84EE0" w:rsidRPr="007256F9">
              <w:rPr>
                <w:rFonts w:ascii="Meiryo UI" w:eastAsia="Meiryo UI" w:hAnsi="Meiryo UI" w:hint="eastAsia"/>
                <w:sz w:val="24"/>
                <w:szCs w:val="28"/>
              </w:rPr>
              <w:t>そのほか（　　　　　　　　　　　　　　　　　　　）</w:t>
            </w:r>
          </w:p>
        </w:tc>
      </w:tr>
      <w:tr w:rsidR="00D84EE0" w:rsidRPr="00045959" w14:paraId="1758292F" w14:textId="77777777" w:rsidTr="009B4D2B">
        <w:tc>
          <w:tcPr>
            <w:tcW w:w="1928" w:type="dxa"/>
            <w:tcBorders>
              <w:bottom w:val="single" w:sz="4" w:space="0" w:color="auto"/>
            </w:tcBorders>
          </w:tcPr>
          <w:p w14:paraId="4E946F19" w14:textId="77777777" w:rsidR="00032635" w:rsidRPr="007256F9" w:rsidRDefault="00D84EE0" w:rsidP="007256F9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振り返り</w:t>
            </w:r>
          </w:p>
          <w:p w14:paraId="4BDDFE83" w14:textId="6AA81E04" w:rsidR="00D84EE0" w:rsidRPr="007256F9" w:rsidRDefault="00D84EE0" w:rsidP="007256F9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（所感）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421DB231" w14:textId="244B2D45" w:rsidR="00D84EE0" w:rsidRPr="007256F9" w:rsidRDefault="00B92FC5" w:rsidP="007256F9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〇〇〇〇〇〇〇</w:t>
            </w:r>
          </w:p>
          <w:p w14:paraId="58643528" w14:textId="42AC45A7" w:rsidR="00D84EE0" w:rsidRPr="007256F9" w:rsidRDefault="00B92FC5" w:rsidP="007256F9">
            <w:pPr>
              <w:spacing w:line="36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〇〇〇〇〇〇〇</w:t>
            </w:r>
          </w:p>
        </w:tc>
      </w:tr>
      <w:tr w:rsidR="00D84EE0" w:rsidRPr="00045959" w14:paraId="33EB0D3E" w14:textId="77777777" w:rsidTr="00D84EE0">
        <w:trPr>
          <w:trHeight w:val="283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2C30A7E6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6597" w:type="dxa"/>
            <w:tcBorders>
              <w:left w:val="nil"/>
              <w:right w:val="nil"/>
            </w:tcBorders>
            <w:vAlign w:val="center"/>
          </w:tcPr>
          <w:p w14:paraId="61A5E264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</w:tr>
      <w:tr w:rsidR="00D84EE0" w:rsidRPr="00045959" w14:paraId="5C80131D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5B67C11D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担当者氏名</w:t>
            </w:r>
          </w:p>
        </w:tc>
        <w:tc>
          <w:tcPr>
            <w:tcW w:w="6597" w:type="dxa"/>
            <w:vAlign w:val="center"/>
          </w:tcPr>
          <w:p w14:paraId="36685B37" w14:textId="4645ABDF" w:rsidR="00D84EE0" w:rsidRPr="007256F9" w:rsidRDefault="00B92FC5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</w:t>
            </w:r>
          </w:p>
        </w:tc>
      </w:tr>
      <w:tr w:rsidR="00D84EE0" w:rsidRPr="00045959" w14:paraId="36B1A86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386A19F9" w14:textId="77777777" w:rsidR="00D84EE0" w:rsidRPr="007256F9" w:rsidRDefault="00D84EE0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sz w:val="24"/>
                <w:szCs w:val="28"/>
              </w:rPr>
              <w:t>連絡先（電話）</w:t>
            </w:r>
          </w:p>
        </w:tc>
        <w:tc>
          <w:tcPr>
            <w:tcW w:w="6597" w:type="dxa"/>
            <w:vAlign w:val="center"/>
          </w:tcPr>
          <w:p w14:paraId="59734883" w14:textId="1C1824A6" w:rsidR="00D84EE0" w:rsidRPr="007256F9" w:rsidRDefault="00B92FC5" w:rsidP="007256F9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 w:rsidRPr="007256F9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</w:t>
            </w:r>
          </w:p>
        </w:tc>
      </w:tr>
      <w:tr w:rsidR="00817A13" w:rsidRPr="00045959" w14:paraId="5DF07940" w14:textId="77777777" w:rsidTr="00D84EE0">
        <w:trPr>
          <w:trHeight w:val="510"/>
        </w:trPr>
        <w:tc>
          <w:tcPr>
            <w:tcW w:w="1928" w:type="dxa"/>
            <w:vAlign w:val="center"/>
          </w:tcPr>
          <w:p w14:paraId="6093B7CD" w14:textId="24D19DC4" w:rsidR="00817A13" w:rsidRPr="00817A13" w:rsidRDefault="00817A13" w:rsidP="00817A13">
            <w:pPr>
              <w:spacing w:line="360" w:lineRule="exact"/>
              <w:rPr>
                <w:rFonts w:ascii="Meiryo UI" w:eastAsia="Meiryo UI" w:hAnsi="Meiryo UI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sz w:val="24"/>
                <w:szCs w:val="28"/>
              </w:rPr>
              <w:t>メールアドレス</w:t>
            </w:r>
          </w:p>
        </w:tc>
        <w:tc>
          <w:tcPr>
            <w:tcW w:w="6597" w:type="dxa"/>
            <w:vAlign w:val="center"/>
          </w:tcPr>
          <w:p w14:paraId="1DFF15B5" w14:textId="4C78A7BE" w:rsidR="00817A13" w:rsidRPr="00817A13" w:rsidRDefault="00817A13" w:rsidP="00817A13">
            <w:pPr>
              <w:spacing w:line="360" w:lineRule="exact"/>
              <w:rPr>
                <w:rFonts w:ascii="Meiryo UI" w:eastAsia="Meiryo UI" w:hAnsi="Meiryo UI"/>
                <w:color w:val="FF0000"/>
                <w:sz w:val="24"/>
                <w:szCs w:val="28"/>
              </w:rPr>
            </w:pPr>
            <w:r w:rsidRPr="00675445">
              <w:rPr>
                <w:rFonts w:ascii="Meiryo UI" w:eastAsia="Meiryo UI" w:hAnsi="Meiryo UI" w:hint="eastAsia"/>
                <w:color w:val="FF0000"/>
                <w:sz w:val="24"/>
                <w:szCs w:val="28"/>
              </w:rPr>
              <w:t>〇〇〇〇</w:t>
            </w:r>
          </w:p>
        </w:tc>
      </w:tr>
    </w:tbl>
    <w:p w14:paraId="4BA06FBF" w14:textId="77777777" w:rsidR="002B4F08" w:rsidRDefault="002B4F08" w:rsidP="002B4F08">
      <w:pPr>
        <w:widowControl/>
        <w:jc w:val="left"/>
        <w:rPr>
          <w:rFonts w:ascii="Meiryo UI" w:eastAsia="Meiryo UI" w:hAnsi="Meiryo UI"/>
        </w:rPr>
      </w:pPr>
      <w:r w:rsidRPr="002B4F08">
        <w:rPr>
          <w:rFonts w:ascii="Meiryo UI" w:eastAsia="Meiryo UI" w:hAnsi="Meiryo UI" w:hint="eastAsia"/>
        </w:rPr>
        <w:t>訓練の様子は別添のとおり。</w:t>
      </w:r>
    </w:p>
    <w:p w14:paraId="3CA6AD62" w14:textId="77777777" w:rsidR="001C2BD1" w:rsidRPr="002B4F08" w:rsidRDefault="001C2BD1" w:rsidP="002B4F08">
      <w:pPr>
        <w:widowControl/>
        <w:jc w:val="left"/>
        <w:rPr>
          <w:rFonts w:ascii="Meiryo UI" w:eastAsia="Meiryo UI" w:hAnsi="Meiryo UI"/>
        </w:rPr>
      </w:pPr>
    </w:p>
    <w:p w14:paraId="64EBC960" w14:textId="77777777" w:rsidR="002B4F08" w:rsidRPr="008F392A" w:rsidRDefault="002B4F08" w:rsidP="002B4F08">
      <w:pPr>
        <w:widowControl/>
        <w:jc w:val="left"/>
        <w:rPr>
          <w:rFonts w:ascii="Meiryo UI" w:eastAsia="Meiryo UI" w:hAnsi="Meiryo UI"/>
        </w:rPr>
      </w:pPr>
      <w:r w:rsidRPr="008F392A">
        <w:rPr>
          <w:rFonts w:ascii="Meiryo UI" w:eastAsia="Meiryo UI" w:hAnsi="Meiryo UI" w:hint="eastAsia"/>
        </w:rPr>
        <w:lastRenderedPageBreak/>
        <w:t>別添</w:t>
      </w:r>
    </w:p>
    <w:p w14:paraId="449963A8" w14:textId="77777777" w:rsidR="002B4F08" w:rsidRPr="002B4F08" w:rsidRDefault="002B4F08" w:rsidP="002B4F08">
      <w:pPr>
        <w:widowControl/>
        <w:jc w:val="left"/>
        <w:rPr>
          <w:rFonts w:ascii="Meiryo UI" w:eastAsia="Meiryo UI" w:hAnsi="Meiryo UI"/>
        </w:rPr>
      </w:pPr>
      <w:bookmarkStart w:id="0" w:name="_Hlk190248196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50"/>
        <w:gridCol w:w="4249"/>
      </w:tblGrid>
      <w:tr w:rsidR="002B4F08" w:rsidRPr="002B4F08" w14:paraId="7C616806" w14:textId="77777777" w:rsidTr="002B4F0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091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</w:rPr>
              <w:t>写真1．</w:t>
            </w:r>
            <w:r w:rsidRPr="00826B71">
              <w:rPr>
                <w:rFonts w:ascii="Meiryo UI" w:eastAsia="Meiryo UI" w:hAnsi="Meiryo UI" w:hint="eastAsia"/>
                <w:color w:val="FF0000"/>
              </w:rPr>
              <w:t>〇〇〇〇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A108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</w:rPr>
              <w:t>写真２．</w:t>
            </w:r>
            <w:r w:rsidRPr="00826B71">
              <w:rPr>
                <w:rFonts w:ascii="Meiryo UI" w:eastAsia="Meiryo UI" w:hAnsi="Meiryo UI" w:hint="eastAsia"/>
                <w:color w:val="FF0000"/>
              </w:rPr>
              <w:t>〇〇〇〇</w:t>
            </w:r>
          </w:p>
        </w:tc>
      </w:tr>
      <w:tr w:rsidR="002B4F08" w:rsidRPr="002B4F08" w14:paraId="2C6473C1" w14:textId="77777777" w:rsidTr="002B4F08">
        <w:trPr>
          <w:trHeight w:val="595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041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29D6940B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27FA2916" w14:textId="2E618043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2B09A" wp14:editId="622C4BE4">
                      <wp:simplePos x="0" y="0"/>
                      <wp:positionH relativeFrom="column">
                        <wp:posOffset>53502</wp:posOffset>
                      </wp:positionH>
                      <wp:positionV relativeFrom="paragraph">
                        <wp:posOffset>239395</wp:posOffset>
                      </wp:positionV>
                      <wp:extent cx="2466975" cy="1838325"/>
                      <wp:effectExtent l="0" t="0" r="28575" b="28575"/>
                      <wp:wrapSquare wrapText="bothSides"/>
                      <wp:docPr id="2074667556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F5931C" w14:textId="1706A28D" w:rsidR="002B4F08" w:rsidRPr="005B45C7" w:rsidRDefault="002B4F08" w:rsidP="002B4F08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5B45C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写真</w:t>
                                  </w:r>
                                  <w:r w:rsidR="001A2085" w:rsidRPr="005B45C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貼付欄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2B09A" id="正方形/長方形 8" o:spid="_x0000_s1026" style="position:absolute;margin-left:4.2pt;margin-top:18.85pt;width:194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" fillcolor="#dbe5f1 [660]" strokecolor="#8db3e2 [1311]" strokeweight="2pt">
                      <v:textbox>
                        <w:txbxContent>
                          <w:p w14:paraId="1CF5931C" w14:textId="1706A28D" w:rsidR="002B4F08" w:rsidRPr="005B45C7" w:rsidRDefault="002B4F08" w:rsidP="002B4F08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5C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写真</w:t>
                            </w:r>
                            <w:r w:rsidR="001A2085" w:rsidRPr="005B45C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貼付欄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895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7FE122ED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7B05E664" w14:textId="0270619E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DBE3D" wp14:editId="37E98FE4">
                      <wp:simplePos x="0" y="0"/>
                      <wp:positionH relativeFrom="column">
                        <wp:posOffset>59852</wp:posOffset>
                      </wp:positionH>
                      <wp:positionV relativeFrom="paragraph">
                        <wp:posOffset>239395</wp:posOffset>
                      </wp:positionV>
                      <wp:extent cx="2466975" cy="1838325"/>
                      <wp:effectExtent l="0" t="0" r="28575" b="28575"/>
                      <wp:wrapSquare wrapText="bothSides"/>
                      <wp:docPr id="74193691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195A4A" w14:textId="62604B57" w:rsidR="002B4F08" w:rsidRPr="005B45C7" w:rsidRDefault="00D56E9D" w:rsidP="00D56E9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5B45C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BE3D" id="正方形/長方形 7" o:spid="_x0000_s1027" style="position:absolute;margin-left:4.7pt;margin-top:18.85pt;width:194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" fillcolor="#dbe5f1 [660]" strokecolor="#8db3e2 [1311]" strokeweight="2pt">
                      <v:textbox>
                        <w:txbxContent>
                          <w:p w14:paraId="14195A4A" w14:textId="62604B57" w:rsidR="002B4F08" w:rsidRPr="005B45C7" w:rsidRDefault="00D56E9D" w:rsidP="00D56E9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5C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2B4F08" w:rsidRPr="002B4F08" w14:paraId="521D5C81" w14:textId="77777777" w:rsidTr="002B4F08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7C78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</w:rPr>
              <w:t>写真３．</w:t>
            </w:r>
            <w:r w:rsidRPr="00826B71">
              <w:rPr>
                <w:rFonts w:ascii="Meiryo UI" w:eastAsia="Meiryo UI" w:hAnsi="Meiryo UI" w:hint="eastAsia"/>
                <w:color w:val="FF0000"/>
              </w:rPr>
              <w:t>〇〇〇〇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DAC3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</w:rPr>
              <w:t>写真４．</w:t>
            </w:r>
            <w:r w:rsidRPr="00826B71">
              <w:rPr>
                <w:rFonts w:ascii="Meiryo UI" w:eastAsia="Meiryo UI" w:hAnsi="Meiryo UI" w:hint="eastAsia"/>
                <w:color w:val="FF0000"/>
              </w:rPr>
              <w:t>〇〇〇〇</w:t>
            </w:r>
          </w:p>
        </w:tc>
      </w:tr>
      <w:tr w:rsidR="002B4F08" w:rsidRPr="002B4F08" w14:paraId="0C18EF41" w14:textId="77777777" w:rsidTr="002B4F08">
        <w:trPr>
          <w:trHeight w:val="595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FD5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09D05899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18E38D5F" w14:textId="26E67093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D81023" wp14:editId="7A2EFF27">
                      <wp:simplePos x="0" y="0"/>
                      <wp:positionH relativeFrom="column">
                        <wp:posOffset>53502</wp:posOffset>
                      </wp:positionH>
                      <wp:positionV relativeFrom="paragraph">
                        <wp:posOffset>237490</wp:posOffset>
                      </wp:positionV>
                      <wp:extent cx="2466975" cy="1838325"/>
                      <wp:effectExtent l="0" t="0" r="28575" b="28575"/>
                      <wp:wrapSquare wrapText="bothSides"/>
                      <wp:docPr id="1346303283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A97671" w14:textId="01F3A3C9" w:rsidR="002B4F08" w:rsidRPr="005B45C7" w:rsidRDefault="00D56E9D" w:rsidP="00D56E9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5B45C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81023" id="正方形/長方形 6" o:spid="_x0000_s1028" style="position:absolute;margin-left:4.2pt;margin-top:18.7pt;width:194.25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" fillcolor="#dbe5f1 [660]" strokecolor="#8db3e2 [1311]" strokeweight="2pt">
                      <v:textbox>
                        <w:txbxContent>
                          <w:p w14:paraId="2BA97671" w14:textId="01F3A3C9" w:rsidR="002B4F08" w:rsidRPr="005B45C7" w:rsidRDefault="00D56E9D" w:rsidP="00D56E9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5C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3A4B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32D045B5" w14:textId="77777777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</w:p>
          <w:p w14:paraId="7B0F1155" w14:textId="7C0E314C" w:rsidR="002B4F08" w:rsidRPr="002B4F08" w:rsidRDefault="002B4F08" w:rsidP="002B4F08">
            <w:pPr>
              <w:widowControl/>
              <w:jc w:val="left"/>
              <w:rPr>
                <w:rFonts w:ascii="Meiryo UI" w:eastAsia="Meiryo UI" w:hAnsi="Meiryo UI"/>
              </w:rPr>
            </w:pPr>
            <w:r w:rsidRPr="002B4F08"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EFF0CB" wp14:editId="20912D39">
                      <wp:simplePos x="0" y="0"/>
                      <wp:positionH relativeFrom="column">
                        <wp:posOffset>59852</wp:posOffset>
                      </wp:positionH>
                      <wp:positionV relativeFrom="paragraph">
                        <wp:posOffset>237490</wp:posOffset>
                      </wp:positionV>
                      <wp:extent cx="2466975" cy="1838325"/>
                      <wp:effectExtent l="0" t="0" r="28575" b="28575"/>
                      <wp:wrapSquare wrapText="bothSides"/>
                      <wp:docPr id="1861062084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19150" w14:textId="30808DEA" w:rsidR="002B4F08" w:rsidRPr="005B45C7" w:rsidRDefault="00D56E9D" w:rsidP="00D56E9D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</w:rPr>
                                  </w:pPr>
                                  <w:r w:rsidRPr="005B45C7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FF0CB" id="正方形/長方形 5" o:spid="_x0000_s1029" style="position:absolute;margin-left:4.7pt;margin-top:18.7pt;width:194.25pt;height:14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" fillcolor="#dbe5f1 [660]" strokecolor="#8db3e2 [1311]" strokeweight="2pt">
                      <v:textbox>
                        <w:txbxContent>
                          <w:p w14:paraId="1F319150" w14:textId="30808DEA" w:rsidR="002B4F08" w:rsidRPr="005B45C7" w:rsidRDefault="00D56E9D" w:rsidP="00D56E9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5B45C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bookmarkEnd w:id="0"/>
    </w:tbl>
    <w:p w14:paraId="702F6106" w14:textId="77777777" w:rsidR="00243258" w:rsidRPr="007256F9" w:rsidRDefault="00243258" w:rsidP="007256F9">
      <w:pPr>
        <w:spacing w:line="360" w:lineRule="exact"/>
        <w:jc w:val="left"/>
        <w:rPr>
          <w:rFonts w:ascii="Meiryo UI" w:eastAsia="Meiryo UI" w:hAnsi="Meiryo UI"/>
        </w:rPr>
      </w:pPr>
    </w:p>
    <w:sectPr w:rsidR="00243258" w:rsidRPr="007256F9" w:rsidSect="00D84EE0">
      <w:headerReference w:type="first" r:id="rId10"/>
      <w:pgSz w:w="11906" w:h="16838"/>
      <w:pgMar w:top="1418" w:right="1701" w:bottom="1418" w:left="1701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3774" w14:textId="77777777" w:rsidR="006E7E23" w:rsidRDefault="006E7E23" w:rsidP="00842F8A">
      <w:r>
        <w:separator/>
      </w:r>
    </w:p>
  </w:endnote>
  <w:endnote w:type="continuationSeparator" w:id="0">
    <w:p w14:paraId="0B980ED1" w14:textId="77777777" w:rsidR="006E7E23" w:rsidRDefault="006E7E23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02E7" w14:textId="77777777" w:rsidR="006E7E23" w:rsidRDefault="006E7E23" w:rsidP="00842F8A">
      <w:r>
        <w:separator/>
      </w:r>
    </w:p>
  </w:footnote>
  <w:footnote w:type="continuationSeparator" w:id="0">
    <w:p w14:paraId="13BAE4FF" w14:textId="77777777" w:rsidR="006E7E23" w:rsidRDefault="006E7E23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7D03" w14:textId="2086BD74" w:rsidR="00D84EE0" w:rsidRDefault="00D84EE0" w:rsidP="00D84EE0">
    <w:pPr>
      <w:pStyle w:val="a5"/>
      <w:ind w:rightChars="-600" w:right="-12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31737549">
    <w:abstractNumId w:val="0"/>
  </w:num>
  <w:num w:numId="2" w16cid:durableId="17850902">
    <w:abstractNumId w:val="0"/>
  </w:num>
  <w:num w:numId="3" w16cid:durableId="729306934">
    <w:abstractNumId w:val="0"/>
  </w:num>
  <w:num w:numId="4" w16cid:durableId="164365763">
    <w:abstractNumId w:val="0"/>
  </w:num>
  <w:num w:numId="5" w16cid:durableId="1602570513">
    <w:abstractNumId w:val="0"/>
  </w:num>
  <w:num w:numId="6" w16cid:durableId="166431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8A"/>
    <w:rsid w:val="00014C3F"/>
    <w:rsid w:val="00016BBE"/>
    <w:rsid w:val="00032635"/>
    <w:rsid w:val="00045959"/>
    <w:rsid w:val="000476AA"/>
    <w:rsid w:val="0007208E"/>
    <w:rsid w:val="00074731"/>
    <w:rsid w:val="00097E1B"/>
    <w:rsid w:val="000A46A8"/>
    <w:rsid w:val="000C2903"/>
    <w:rsid w:val="0012449F"/>
    <w:rsid w:val="00137A4B"/>
    <w:rsid w:val="0016737E"/>
    <w:rsid w:val="0017641F"/>
    <w:rsid w:val="00197539"/>
    <w:rsid w:val="001A2085"/>
    <w:rsid w:val="001C2BD1"/>
    <w:rsid w:val="001E6879"/>
    <w:rsid w:val="0020741E"/>
    <w:rsid w:val="00243258"/>
    <w:rsid w:val="00252420"/>
    <w:rsid w:val="002971BE"/>
    <w:rsid w:val="002B4F08"/>
    <w:rsid w:val="002C6642"/>
    <w:rsid w:val="002D3FE3"/>
    <w:rsid w:val="003A6A15"/>
    <w:rsid w:val="00400378"/>
    <w:rsid w:val="00452543"/>
    <w:rsid w:val="004615F2"/>
    <w:rsid w:val="00473F05"/>
    <w:rsid w:val="004B4CEA"/>
    <w:rsid w:val="004C1AFF"/>
    <w:rsid w:val="004D727F"/>
    <w:rsid w:val="004E24FC"/>
    <w:rsid w:val="005027C6"/>
    <w:rsid w:val="00524AE3"/>
    <w:rsid w:val="00551684"/>
    <w:rsid w:val="0055747C"/>
    <w:rsid w:val="00580D17"/>
    <w:rsid w:val="005B45C7"/>
    <w:rsid w:val="005D4E18"/>
    <w:rsid w:val="006C6468"/>
    <w:rsid w:val="006D2EB5"/>
    <w:rsid w:val="006E2C7B"/>
    <w:rsid w:val="006E7E23"/>
    <w:rsid w:val="006F7D62"/>
    <w:rsid w:val="00710A38"/>
    <w:rsid w:val="007256F9"/>
    <w:rsid w:val="00784294"/>
    <w:rsid w:val="0079493E"/>
    <w:rsid w:val="007D2EEF"/>
    <w:rsid w:val="00817A13"/>
    <w:rsid w:val="00826B71"/>
    <w:rsid w:val="00842F8A"/>
    <w:rsid w:val="00856545"/>
    <w:rsid w:val="008836BB"/>
    <w:rsid w:val="008C74BD"/>
    <w:rsid w:val="008F392A"/>
    <w:rsid w:val="009427F6"/>
    <w:rsid w:val="00944333"/>
    <w:rsid w:val="00974CA2"/>
    <w:rsid w:val="00981FCC"/>
    <w:rsid w:val="009B4D2B"/>
    <w:rsid w:val="009E1882"/>
    <w:rsid w:val="00A31448"/>
    <w:rsid w:val="00AA4E11"/>
    <w:rsid w:val="00AD300D"/>
    <w:rsid w:val="00AF4E57"/>
    <w:rsid w:val="00B00DBE"/>
    <w:rsid w:val="00B0410A"/>
    <w:rsid w:val="00B318BF"/>
    <w:rsid w:val="00B77135"/>
    <w:rsid w:val="00B87B30"/>
    <w:rsid w:val="00B92FC5"/>
    <w:rsid w:val="00BB008F"/>
    <w:rsid w:val="00BB103F"/>
    <w:rsid w:val="00BC3523"/>
    <w:rsid w:val="00C1660B"/>
    <w:rsid w:val="00C61511"/>
    <w:rsid w:val="00C738C5"/>
    <w:rsid w:val="00C77ADC"/>
    <w:rsid w:val="00C81C95"/>
    <w:rsid w:val="00D467D6"/>
    <w:rsid w:val="00D56E9D"/>
    <w:rsid w:val="00D84EE0"/>
    <w:rsid w:val="00DA75F0"/>
    <w:rsid w:val="00DD40F7"/>
    <w:rsid w:val="00DD6A83"/>
    <w:rsid w:val="00E21606"/>
    <w:rsid w:val="00E24DB5"/>
    <w:rsid w:val="00F30940"/>
    <w:rsid w:val="00F45D26"/>
    <w:rsid w:val="00F73A77"/>
    <w:rsid w:val="00FB2A43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A1179"/>
  <w15:chartTrackingRefBased/>
  <w15:docId w15:val="{B3C03230-4482-427D-AB07-E5FEC2C6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7D6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17641F"/>
  </w:style>
  <w:style w:type="character" w:styleId="ab">
    <w:name w:val="annotation reference"/>
    <w:basedOn w:val="a1"/>
    <w:uiPriority w:val="99"/>
    <w:semiHidden/>
    <w:unhideWhenUsed/>
    <w:rsid w:val="00045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45959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0459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0459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45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2404E9849DDF45BCE4C96379394E17" ma:contentTypeVersion="14" ma:contentTypeDescription="新しいドキュメントを作成します。" ma:contentTypeScope="" ma:versionID="2000611042b850ee3b15ebfe33b75550">
  <xsd:schema xmlns:xsd="http://www.w3.org/2001/XMLSchema" xmlns:xs="http://www.w3.org/2001/XMLSchema" xmlns:p="http://schemas.microsoft.com/office/2006/metadata/properties" xmlns:ns2="28d3eedd-f8ce-437d-bbe4-27f299ab2538" xmlns:ns3="3b0ebaae-a14e-4424-847b-6a3bebfea79a" targetNamespace="http://schemas.microsoft.com/office/2006/metadata/properties" ma:root="true" ma:fieldsID="2695526fd396fe2055e91b9f75438d62" ns2:_="" ns3:_="">
    <xsd:import namespace="28d3eedd-f8ce-437d-bbe4-27f299ab2538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eedd-f8ce-437d-bbe4-27f299ab2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a474bc-02ad-4f23-8a42-1d032fbb1123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d3eedd-f8ce-437d-bbe4-27f299ab2538">
      <Terms xmlns="http://schemas.microsoft.com/office/infopath/2007/PartnerControls"/>
    </lcf76f155ced4ddcb4097134ff3c332f>
    <TaxCatchAll xmlns="3b0ebaae-a14e-4424-847b-6a3bebfea79a" xsi:nil="true"/>
  </documentManagement>
</p:properties>
</file>

<file path=customXml/itemProps1.xml><?xml version="1.0" encoding="utf-8"?>
<ds:datastoreItem xmlns:ds="http://schemas.openxmlformats.org/officeDocument/2006/customXml" ds:itemID="{D0B183D5-B93A-474C-8A3B-D9802277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eedd-f8ce-437d-bbe4-27f299ab2538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4AD2D-6F2A-4723-9DC9-84FCADC62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AD6CA-34E2-4115-A630-3E1B78895B76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28d3eedd-f8ce-437d-bbe4-27f299ab2538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b0ebaae-a14e-4424-847b-6a3bebfea79a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高江洲 陽輔(TAKAESU Yosuke)</cp:lastModifiedBy>
  <cp:revision>7</cp:revision>
  <dcterms:created xsi:type="dcterms:W3CDTF">2025-02-17T06:30:00Z</dcterms:created>
  <dcterms:modified xsi:type="dcterms:W3CDTF">2025-05-19T08:46:00Z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0e74ef-ef9e-465e-8932-1dc1f2a63a23_SiteId">
    <vt:lpwstr>615d96c1-231f-40d5-b2ef-46a3c20be1f2</vt:lpwstr>
  </property>
  <property fmtid="{D5CDD505-2E9C-101B-9397-08002B2CF9AE}" pid="3" name="MSIP_Label_e30e74ef-ef9e-465e-8932-1dc1f2a63a23_SetDate">
    <vt:lpwstr>2025-03-25T01:38:09Z</vt:lpwstr>
  </property>
  <property fmtid="{D5CDD505-2E9C-101B-9397-08002B2CF9AE}" pid="4" name="MSIP_Label_e30e74ef-ef9e-465e-8932-1dc1f2a63a23_Name">
    <vt:lpwstr>受託情報(含承認済みゲスト)</vt:lpwstr>
  </property>
  <property fmtid="{D5CDD505-2E9C-101B-9397-08002B2CF9AE}" pid="5" name="MSIP_Label_e30e74ef-ef9e-465e-8932-1dc1f2a63a23_Method">
    <vt:lpwstr>Privileged</vt:lpwstr>
  </property>
  <property fmtid="{D5CDD505-2E9C-101B-9397-08002B2CF9AE}" pid="6" name="MSIP_Label_e30e74ef-ef9e-465e-8932-1dc1f2a63a23_Enabled">
    <vt:lpwstr>true</vt:lpwstr>
  </property>
  <property fmtid="{D5CDD505-2E9C-101B-9397-08002B2CF9AE}" pid="7" name="MSIP_Label_e30e74ef-ef9e-465e-8932-1dc1f2a63a23_ContentBits">
    <vt:lpwstr>8</vt:lpwstr>
  </property>
  <property fmtid="{D5CDD505-2E9C-101B-9397-08002B2CF9AE}" pid="8" name="ContentTypeId">
    <vt:lpwstr>0x0101004D2404E9849DDF45BCE4C96379394E17</vt:lpwstr>
  </property>
  <property fmtid="{D5CDD505-2E9C-101B-9397-08002B2CF9AE}" pid="9" name="MediaServiceImageTags">
    <vt:lpwstr/>
  </property>
</Properties>
</file>